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800080" w:space="1" w:sz="12" w:val="single"/>
          <w:left w:color="800080" w:space="4" w:sz="12" w:val="single"/>
          <w:bottom w:color="800080" w:space="1" w:sz="12" w:val="single"/>
          <w:right w:color="800080" w:space="4" w:sz="12" w:val="single"/>
        </w:pBdr>
        <w:shd w:fill="cc99ff" w:val="clear"/>
        <w:spacing w:line="240" w:lineRule="auto"/>
        <w:ind w:left="1260" w:firstLine="0"/>
        <w:jc w:val="center"/>
        <w:rPr>
          <w:sz w:val="40"/>
          <w:szCs w:val="40"/>
        </w:rPr>
      </w:pPr>
      <w:r w:rsidDel="00000000" w:rsidR="00000000" w:rsidRPr="00000000">
        <w:rPr>
          <w:b w:val="1"/>
          <w:sz w:val="40"/>
          <w:szCs w:val="40"/>
          <w:rtl w:val="0"/>
        </w:rPr>
        <w:t xml:space="preserve">PROJET EDUCATIF</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sz w:val="16"/>
          <w:szCs w:val="16"/>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ind w:firstLine="720"/>
        <w:jc w:val="both"/>
        <w:rPr>
          <w:sz w:val="20"/>
          <w:szCs w:val="20"/>
        </w:rPr>
      </w:pPr>
      <w:r w:rsidDel="00000000" w:rsidR="00000000" w:rsidRPr="00000000">
        <w:rPr>
          <w:b w:val="1"/>
          <w:color w:val="800080"/>
          <w:sz w:val="20"/>
          <w:szCs w:val="20"/>
          <w:rtl w:val="0"/>
        </w:rPr>
        <w:t xml:space="preserve">PLAISIR ET BIEN-ETRE</w:t>
      </w:r>
      <w:r w:rsidDel="00000000" w:rsidR="00000000" w:rsidRPr="00000000">
        <w:rPr>
          <w:sz w:val="20"/>
          <w:szCs w:val="20"/>
          <w:rtl w:val="0"/>
        </w:rPr>
        <w:t xml:space="preserve"> sont au centre de nos préoccupations tant en direction des enfants et de leur famille qu’en direction des membres de l’équipe.</w:t>
      </w:r>
    </w:p>
    <w:p w:rsidR="00000000" w:rsidDel="00000000" w:rsidP="00000000" w:rsidRDefault="00000000" w:rsidRPr="00000000" w14:paraId="00000006">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07">
      <w:pPr>
        <w:spacing w:line="240" w:lineRule="auto"/>
        <w:ind w:firstLine="720"/>
        <w:jc w:val="both"/>
        <w:rPr>
          <w:sz w:val="20"/>
          <w:szCs w:val="20"/>
        </w:rPr>
      </w:pPr>
      <w:r w:rsidDel="00000000" w:rsidR="00000000" w:rsidRPr="00000000">
        <w:rPr>
          <w:sz w:val="20"/>
          <w:szCs w:val="20"/>
          <w:rtl w:val="0"/>
        </w:rPr>
        <w:t xml:space="preserve">Une équipe qui se veut accueillante et respectueuse est une équipe sécurisante pour les familles. Elle facilite la relation de confiance et le dialogue. Tout sera mis en œuvre pour que ces notions de plaisir et de bien-être jalonnent les premières expériences de l’enfant en collectivité.</w:t>
      </w:r>
    </w:p>
    <w:p w:rsidR="00000000" w:rsidDel="00000000" w:rsidP="00000000" w:rsidRDefault="00000000" w:rsidRPr="00000000" w14:paraId="00000008">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09">
      <w:pPr>
        <w:spacing w:line="240" w:lineRule="auto"/>
        <w:ind w:firstLine="720"/>
        <w:jc w:val="both"/>
        <w:rPr>
          <w:sz w:val="20"/>
          <w:szCs w:val="20"/>
        </w:rPr>
      </w:pPr>
      <w:r w:rsidDel="00000000" w:rsidR="00000000" w:rsidRPr="00000000">
        <w:rPr>
          <w:b w:val="1"/>
          <w:i w:val="1"/>
          <w:sz w:val="20"/>
          <w:szCs w:val="20"/>
          <w:rtl w:val="0"/>
        </w:rPr>
        <w:t xml:space="preserve">Autres objectifs :</w:t>
      </w:r>
      <w:r w:rsidDel="00000000" w:rsidR="00000000" w:rsidRPr="00000000">
        <w:rPr>
          <w:rtl w:val="0"/>
        </w:rPr>
      </w:r>
    </w:p>
    <w:p w:rsidR="00000000" w:rsidDel="00000000" w:rsidP="00000000" w:rsidRDefault="00000000" w:rsidRPr="00000000" w14:paraId="0000000A">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0B">
      <w:pPr>
        <w:spacing w:line="240" w:lineRule="auto"/>
        <w:ind w:firstLine="720"/>
        <w:jc w:val="both"/>
        <w:rPr>
          <w:sz w:val="20"/>
          <w:szCs w:val="20"/>
        </w:rPr>
      </w:pPr>
      <w:r w:rsidDel="00000000" w:rsidR="00000000" w:rsidRPr="00000000">
        <w:rPr>
          <w:b w:val="1"/>
          <w:color w:val="800080"/>
          <w:sz w:val="20"/>
          <w:szCs w:val="20"/>
          <w:rtl w:val="0"/>
        </w:rPr>
        <w:t xml:space="preserve">RESPECT</w:t>
      </w:r>
      <w:r w:rsidDel="00000000" w:rsidR="00000000" w:rsidRPr="00000000">
        <w:rPr>
          <w:sz w:val="20"/>
          <w:szCs w:val="20"/>
          <w:rtl w:val="0"/>
        </w:rPr>
        <w:t xml:space="preserve"> du rythme de l’enfant </w:t>
      </w:r>
    </w:p>
    <w:p w:rsidR="00000000" w:rsidDel="00000000" w:rsidP="00000000" w:rsidRDefault="00000000" w:rsidRPr="00000000" w14:paraId="0000000C">
      <w:pPr>
        <w:spacing w:line="240" w:lineRule="auto"/>
        <w:ind w:left="1416" w:firstLine="384.00000000000006"/>
        <w:jc w:val="both"/>
        <w:rPr>
          <w:sz w:val="20"/>
          <w:szCs w:val="20"/>
        </w:rPr>
      </w:pPr>
      <w:r w:rsidDel="00000000" w:rsidR="00000000" w:rsidRPr="00000000">
        <w:rPr>
          <w:sz w:val="20"/>
          <w:szCs w:val="20"/>
          <w:rtl w:val="0"/>
        </w:rPr>
        <w:t xml:space="preserve">de soi</w:t>
      </w:r>
    </w:p>
    <w:p w:rsidR="00000000" w:rsidDel="00000000" w:rsidP="00000000" w:rsidRDefault="00000000" w:rsidRPr="00000000" w14:paraId="0000000D">
      <w:pPr>
        <w:spacing w:line="240" w:lineRule="auto"/>
        <w:ind w:left="1416" w:firstLine="384.00000000000006"/>
        <w:jc w:val="both"/>
        <w:rPr>
          <w:sz w:val="20"/>
          <w:szCs w:val="20"/>
        </w:rPr>
      </w:pPr>
      <w:r w:rsidDel="00000000" w:rsidR="00000000" w:rsidRPr="00000000">
        <w:rPr>
          <w:sz w:val="20"/>
          <w:szCs w:val="20"/>
          <w:rtl w:val="0"/>
        </w:rPr>
        <w:t xml:space="preserve">des autres</w:t>
      </w:r>
    </w:p>
    <w:p w:rsidR="00000000" w:rsidDel="00000000" w:rsidP="00000000" w:rsidRDefault="00000000" w:rsidRPr="00000000" w14:paraId="0000000E">
      <w:pPr>
        <w:spacing w:line="240" w:lineRule="auto"/>
        <w:ind w:left="1416" w:firstLine="384.00000000000006"/>
        <w:jc w:val="both"/>
        <w:rPr>
          <w:sz w:val="20"/>
          <w:szCs w:val="20"/>
        </w:rPr>
      </w:pPr>
      <w:r w:rsidDel="00000000" w:rsidR="00000000" w:rsidRPr="00000000">
        <w:rPr>
          <w:sz w:val="20"/>
          <w:szCs w:val="20"/>
          <w:rtl w:val="0"/>
        </w:rPr>
        <w:t xml:space="preserve">de l’environnement</w:t>
      </w:r>
    </w:p>
    <w:p w:rsidR="00000000" w:rsidDel="00000000" w:rsidP="00000000" w:rsidRDefault="00000000" w:rsidRPr="00000000" w14:paraId="0000000F">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10">
      <w:pPr>
        <w:spacing w:line="240" w:lineRule="auto"/>
        <w:ind w:firstLine="720"/>
        <w:jc w:val="both"/>
        <w:rPr>
          <w:sz w:val="20"/>
          <w:szCs w:val="20"/>
        </w:rPr>
      </w:pPr>
      <w:r w:rsidDel="00000000" w:rsidR="00000000" w:rsidRPr="00000000">
        <w:rPr>
          <w:sz w:val="20"/>
          <w:szCs w:val="20"/>
          <w:rtl w:val="0"/>
        </w:rPr>
        <w:t xml:space="preserve">Accompagnement vers l’</w:t>
      </w:r>
      <w:r w:rsidDel="00000000" w:rsidR="00000000" w:rsidRPr="00000000">
        <w:rPr>
          <w:b w:val="1"/>
          <w:color w:val="800080"/>
          <w:sz w:val="20"/>
          <w:szCs w:val="20"/>
          <w:rtl w:val="0"/>
        </w:rPr>
        <w:t xml:space="preserve">AUTONOMIE</w:t>
      </w:r>
      <w:r w:rsidDel="00000000" w:rsidR="00000000" w:rsidRPr="00000000">
        <w:rPr>
          <w:rtl w:val="0"/>
        </w:rPr>
      </w:r>
    </w:p>
    <w:p w:rsidR="00000000" w:rsidDel="00000000" w:rsidP="00000000" w:rsidRDefault="00000000" w:rsidRPr="00000000" w14:paraId="00000011">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12">
      <w:pPr>
        <w:spacing w:line="240" w:lineRule="auto"/>
        <w:ind w:firstLine="720"/>
        <w:jc w:val="both"/>
        <w:rPr>
          <w:sz w:val="20"/>
          <w:szCs w:val="20"/>
        </w:rPr>
      </w:pPr>
      <w:r w:rsidDel="00000000" w:rsidR="00000000" w:rsidRPr="00000000">
        <w:rPr>
          <w:sz w:val="20"/>
          <w:szCs w:val="20"/>
          <w:rtl w:val="0"/>
        </w:rPr>
        <w:t xml:space="preserve">Rencontres et  </w:t>
      </w:r>
      <w:r w:rsidDel="00000000" w:rsidR="00000000" w:rsidRPr="00000000">
        <w:rPr>
          <w:b w:val="1"/>
          <w:color w:val="800080"/>
          <w:sz w:val="20"/>
          <w:szCs w:val="20"/>
          <w:rtl w:val="0"/>
        </w:rPr>
        <w:t xml:space="preserve">SOCIALISATION</w:t>
      </w:r>
      <w:r w:rsidDel="00000000" w:rsidR="00000000" w:rsidRPr="00000000">
        <w:rPr>
          <w:rtl w:val="0"/>
        </w:rPr>
      </w:r>
    </w:p>
    <w:p w:rsidR="00000000" w:rsidDel="00000000" w:rsidP="00000000" w:rsidRDefault="00000000" w:rsidRPr="00000000" w14:paraId="00000013">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14">
      <w:pPr>
        <w:spacing w:line="240" w:lineRule="auto"/>
        <w:ind w:firstLine="720"/>
        <w:jc w:val="both"/>
        <w:rPr>
          <w:sz w:val="20"/>
          <w:szCs w:val="20"/>
        </w:rPr>
      </w:pPr>
      <w:r w:rsidDel="00000000" w:rsidR="00000000" w:rsidRPr="00000000">
        <w:rPr>
          <w:sz w:val="20"/>
          <w:szCs w:val="20"/>
          <w:rtl w:val="0"/>
        </w:rPr>
        <w:t xml:space="preserve">Mettre en </w:t>
      </w:r>
      <w:r w:rsidDel="00000000" w:rsidR="00000000" w:rsidRPr="00000000">
        <w:rPr>
          <w:b w:val="1"/>
          <w:color w:val="800080"/>
          <w:sz w:val="20"/>
          <w:szCs w:val="20"/>
          <w:rtl w:val="0"/>
        </w:rPr>
        <w:t xml:space="preserve">CONFIANCE</w:t>
      </w:r>
      <w:r w:rsidDel="00000000" w:rsidR="00000000" w:rsidRPr="00000000">
        <w:rPr>
          <w:sz w:val="20"/>
          <w:szCs w:val="20"/>
          <w:rtl w:val="0"/>
        </w:rPr>
        <w:t xml:space="preserve">, se faire confiance, faire confiance</w:t>
      </w:r>
    </w:p>
    <w:p w:rsidR="00000000" w:rsidDel="00000000" w:rsidP="00000000" w:rsidRDefault="00000000" w:rsidRPr="00000000" w14:paraId="00000015">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16">
      <w:pPr>
        <w:spacing w:line="240" w:lineRule="auto"/>
        <w:ind w:firstLine="720"/>
        <w:jc w:val="both"/>
        <w:rPr>
          <w:sz w:val="20"/>
          <w:szCs w:val="20"/>
        </w:rPr>
      </w:pPr>
      <w:r w:rsidDel="00000000" w:rsidR="00000000" w:rsidRPr="00000000">
        <w:rPr>
          <w:sz w:val="20"/>
          <w:szCs w:val="20"/>
          <w:rtl w:val="0"/>
        </w:rPr>
        <w:t xml:space="preserve">Favoriser la </w:t>
      </w:r>
      <w:r w:rsidDel="00000000" w:rsidR="00000000" w:rsidRPr="00000000">
        <w:rPr>
          <w:b w:val="1"/>
          <w:color w:val="800080"/>
          <w:sz w:val="20"/>
          <w:szCs w:val="20"/>
          <w:rtl w:val="0"/>
        </w:rPr>
        <w:t xml:space="preserve">DECOUVERTE</w:t>
      </w:r>
      <w:r w:rsidDel="00000000" w:rsidR="00000000" w:rsidRPr="00000000">
        <w:rPr>
          <w:rtl w:val="0"/>
        </w:rPr>
      </w:r>
    </w:p>
    <w:p w:rsidR="00000000" w:rsidDel="00000000" w:rsidP="00000000" w:rsidRDefault="00000000" w:rsidRPr="00000000" w14:paraId="00000017">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18">
      <w:pPr>
        <w:spacing w:line="240" w:lineRule="auto"/>
        <w:ind w:firstLine="720"/>
        <w:jc w:val="both"/>
        <w:rPr>
          <w:sz w:val="20"/>
          <w:szCs w:val="20"/>
        </w:rPr>
      </w:pPr>
      <w:r w:rsidDel="00000000" w:rsidR="00000000" w:rsidRPr="00000000">
        <w:rPr>
          <w:sz w:val="20"/>
          <w:szCs w:val="20"/>
          <w:rtl w:val="0"/>
        </w:rPr>
        <w:t xml:space="preserve">Assurer la </w:t>
      </w:r>
      <w:r w:rsidDel="00000000" w:rsidR="00000000" w:rsidRPr="00000000">
        <w:rPr>
          <w:b w:val="1"/>
          <w:color w:val="800080"/>
          <w:sz w:val="20"/>
          <w:szCs w:val="20"/>
          <w:rtl w:val="0"/>
        </w:rPr>
        <w:t xml:space="preserve">SECURITE</w:t>
      </w:r>
      <w:r w:rsidDel="00000000" w:rsidR="00000000" w:rsidRPr="00000000">
        <w:rPr>
          <w:sz w:val="20"/>
          <w:szCs w:val="20"/>
          <w:rtl w:val="0"/>
        </w:rPr>
        <w:t xml:space="preserve"> physique et affective</w:t>
      </w:r>
    </w:p>
    <w:p w:rsidR="00000000" w:rsidDel="00000000" w:rsidP="00000000" w:rsidRDefault="00000000" w:rsidRPr="00000000" w14:paraId="00000019">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1A">
      <w:pPr>
        <w:spacing w:line="240" w:lineRule="auto"/>
        <w:ind w:firstLine="720"/>
        <w:jc w:val="both"/>
        <w:rPr>
          <w:sz w:val="20"/>
          <w:szCs w:val="20"/>
        </w:rPr>
      </w:pPr>
      <w:r w:rsidDel="00000000" w:rsidR="00000000" w:rsidRPr="00000000">
        <w:rPr>
          <w:sz w:val="20"/>
          <w:szCs w:val="20"/>
          <w:rtl w:val="0"/>
        </w:rPr>
        <w:t xml:space="preserve">La directrice et son adjointe sont garantes de ces objectifs éducatifs qui donneront une direction au travail du reste de l’équipe. Il est attendu que chaque membre de l’équipe donne une dynamique à ce travail en se positionnant par rapport à son savoir être et son savoir faire.</w:t>
      </w:r>
    </w:p>
    <w:p w:rsidR="00000000" w:rsidDel="00000000" w:rsidP="00000000" w:rsidRDefault="00000000" w:rsidRPr="00000000" w14:paraId="0000001B">
      <w:pPr>
        <w:spacing w:line="240" w:lineRule="auto"/>
        <w:jc w:val="both"/>
        <w:rPr>
          <w:sz w:val="20"/>
          <w:szCs w:val="20"/>
        </w:rPr>
      </w:pPr>
      <w:r w:rsidDel="00000000" w:rsidR="00000000" w:rsidRPr="00000000">
        <w:rPr>
          <w:rtl w:val="0"/>
        </w:rPr>
      </w:r>
    </w:p>
    <w:p w:rsidR="00000000" w:rsidDel="00000000" w:rsidP="00000000" w:rsidRDefault="00000000" w:rsidRPr="00000000" w14:paraId="0000001C">
      <w:pPr>
        <w:spacing w:line="240" w:lineRule="auto"/>
        <w:jc w:val="both"/>
        <w:rPr>
          <w:sz w:val="20"/>
          <w:szCs w:val="20"/>
        </w:rPr>
      </w:pPr>
      <w:r w:rsidDel="00000000" w:rsidR="00000000" w:rsidRPr="00000000">
        <w:rPr>
          <w:rtl w:val="0"/>
        </w:rPr>
      </w:r>
    </w:p>
    <w:p w:rsidR="00000000" w:rsidDel="00000000" w:rsidP="00000000" w:rsidRDefault="00000000" w:rsidRPr="00000000" w14:paraId="0000001D">
      <w:pPr>
        <w:spacing w:line="240" w:lineRule="auto"/>
        <w:jc w:val="both"/>
        <w:rPr>
          <w:sz w:val="28"/>
          <w:szCs w:val="28"/>
          <w:u w:val="single"/>
        </w:rPr>
      </w:pPr>
      <w:r w:rsidDel="00000000" w:rsidR="00000000" w:rsidRPr="00000000">
        <w:rPr>
          <w:b w:val="1"/>
          <w:sz w:val="28"/>
          <w:szCs w:val="28"/>
          <w:u w:val="single"/>
          <w:rtl w:val="0"/>
        </w:rPr>
        <w:t xml:space="preserve">1. L’ACCUEIL</w:t>
      </w:r>
      <w:r w:rsidDel="00000000" w:rsidR="00000000" w:rsidRPr="00000000">
        <w:rPr>
          <w:rtl w:val="0"/>
        </w:rPr>
      </w:r>
    </w:p>
    <w:p w:rsidR="00000000" w:rsidDel="00000000" w:rsidP="00000000" w:rsidRDefault="00000000" w:rsidRPr="00000000" w14:paraId="0000001E">
      <w:pPr>
        <w:spacing w:line="240" w:lineRule="auto"/>
        <w:ind w:right="72"/>
        <w:jc w:val="both"/>
        <w:rPr>
          <w:sz w:val="20"/>
          <w:szCs w:val="20"/>
        </w:rPr>
      </w:pPr>
      <w:r w:rsidDel="00000000" w:rsidR="00000000" w:rsidRPr="00000000">
        <w:rPr>
          <w:rtl w:val="0"/>
        </w:rPr>
      </w:r>
    </w:p>
    <w:p w:rsidR="00000000" w:rsidDel="00000000" w:rsidP="00000000" w:rsidRDefault="00000000" w:rsidRPr="00000000" w14:paraId="0000001F">
      <w:pPr>
        <w:spacing w:line="240" w:lineRule="auto"/>
        <w:ind w:left="0" w:right="5858" w:firstLine="0"/>
        <w:jc w:val="both"/>
        <w:rPr>
          <w:sz w:val="20"/>
          <w:szCs w:val="20"/>
        </w:rPr>
      </w:pPr>
      <w:r w:rsidDel="00000000" w:rsidR="00000000" w:rsidRPr="00000000">
        <w:rPr>
          <w:b w:val="1"/>
          <w:sz w:val="20"/>
          <w:szCs w:val="20"/>
          <w:rtl w:val="0"/>
        </w:rPr>
        <w:t xml:space="preserve">L’adaptation</w:t>
      </w:r>
      <w:r w:rsidDel="00000000" w:rsidR="00000000" w:rsidRPr="00000000">
        <w:rPr>
          <w:rtl w:val="0"/>
        </w:rPr>
      </w:r>
    </w:p>
    <w:p w:rsidR="00000000" w:rsidDel="00000000" w:rsidP="00000000" w:rsidRDefault="00000000" w:rsidRPr="00000000" w14:paraId="00000020">
      <w:pPr>
        <w:spacing w:line="240" w:lineRule="auto"/>
        <w:ind w:right="72" w:firstLine="720"/>
        <w:jc w:val="both"/>
        <w:rPr>
          <w:sz w:val="16"/>
          <w:szCs w:val="16"/>
        </w:rPr>
      </w:pPr>
      <w:r w:rsidDel="00000000" w:rsidR="00000000" w:rsidRPr="00000000">
        <w:rPr>
          <w:rtl w:val="0"/>
        </w:rPr>
      </w:r>
    </w:p>
    <w:p w:rsidR="00000000" w:rsidDel="00000000" w:rsidP="00000000" w:rsidRDefault="00000000" w:rsidRPr="00000000" w14:paraId="00000021">
      <w:pPr>
        <w:spacing w:line="240" w:lineRule="auto"/>
        <w:ind w:right="72" w:firstLine="720"/>
        <w:jc w:val="both"/>
        <w:rPr>
          <w:sz w:val="20"/>
          <w:szCs w:val="20"/>
        </w:rPr>
      </w:pPr>
      <w:r w:rsidDel="00000000" w:rsidR="00000000" w:rsidRPr="00000000">
        <w:rPr>
          <w:b w:val="1"/>
          <w:color w:val="0000ff"/>
          <w:sz w:val="20"/>
          <w:szCs w:val="20"/>
          <w:rtl w:val="0"/>
        </w:rPr>
        <w:t xml:space="preserve">Du côté du parent</w:t>
      </w:r>
      <w:r w:rsidDel="00000000" w:rsidR="00000000" w:rsidRPr="00000000">
        <w:rPr>
          <w:sz w:val="20"/>
          <w:szCs w:val="20"/>
          <w:rtl w:val="0"/>
        </w:rPr>
        <w:t xml:space="preserve"> : </w:t>
      </w:r>
    </w:p>
    <w:p w:rsidR="00000000" w:rsidDel="00000000" w:rsidP="00000000" w:rsidRDefault="00000000" w:rsidRPr="00000000" w14:paraId="00000022">
      <w:pPr>
        <w:spacing w:line="240" w:lineRule="auto"/>
        <w:ind w:right="72" w:firstLine="720"/>
        <w:jc w:val="both"/>
        <w:rPr>
          <w:sz w:val="20"/>
          <w:szCs w:val="20"/>
        </w:rPr>
      </w:pPr>
      <w:r w:rsidDel="00000000" w:rsidR="00000000" w:rsidRPr="00000000">
        <w:rPr>
          <w:rtl w:val="0"/>
        </w:rPr>
      </w:r>
    </w:p>
    <w:p w:rsidR="00000000" w:rsidDel="00000000" w:rsidP="00000000" w:rsidRDefault="00000000" w:rsidRPr="00000000" w14:paraId="00000023">
      <w:pPr>
        <w:numPr>
          <w:ilvl w:val="0"/>
          <w:numId w:val="1"/>
        </w:numPr>
        <w:tabs>
          <w:tab w:val="left" w:pos="900"/>
        </w:tabs>
        <w:spacing w:line="240" w:lineRule="auto"/>
        <w:ind w:left="720" w:right="72" w:hanging="360"/>
        <w:jc w:val="both"/>
        <w:rPr>
          <w:sz w:val="20"/>
          <w:szCs w:val="20"/>
          <w:u w:val="none"/>
        </w:rPr>
      </w:pPr>
      <w:r w:rsidDel="00000000" w:rsidR="00000000" w:rsidRPr="00000000">
        <w:rPr>
          <w:sz w:val="20"/>
          <w:szCs w:val="20"/>
          <w:rtl w:val="0"/>
        </w:rPr>
        <w:t xml:space="preserve">Donner un sentiment de confiance aux parents</w:t>
      </w:r>
      <w:r w:rsidDel="00000000" w:rsidR="00000000" w:rsidRPr="00000000">
        <w:rPr>
          <w:rtl w:val="0"/>
        </w:rPr>
      </w:r>
    </w:p>
    <w:p w:rsidR="00000000" w:rsidDel="00000000" w:rsidP="00000000" w:rsidRDefault="00000000" w:rsidRPr="00000000" w14:paraId="00000024">
      <w:pPr>
        <w:numPr>
          <w:ilvl w:val="0"/>
          <w:numId w:val="1"/>
        </w:numPr>
        <w:tabs>
          <w:tab w:val="left" w:pos="900"/>
        </w:tabs>
        <w:spacing w:line="240" w:lineRule="auto"/>
        <w:ind w:left="720" w:right="72" w:hanging="360"/>
        <w:jc w:val="both"/>
        <w:rPr>
          <w:sz w:val="20"/>
          <w:szCs w:val="20"/>
          <w:u w:val="none"/>
        </w:rPr>
      </w:pPr>
      <w:r w:rsidDel="00000000" w:rsidR="00000000" w:rsidRPr="00000000">
        <w:rPr>
          <w:sz w:val="20"/>
          <w:szCs w:val="20"/>
          <w:rtl w:val="0"/>
        </w:rPr>
        <w:t xml:space="preserve">Respecter la diversité sociale et les différences culturelles</w:t>
      </w:r>
    </w:p>
    <w:p w:rsidR="00000000" w:rsidDel="00000000" w:rsidP="00000000" w:rsidRDefault="00000000" w:rsidRPr="00000000" w14:paraId="00000025">
      <w:pPr>
        <w:numPr>
          <w:ilvl w:val="0"/>
          <w:numId w:val="1"/>
        </w:numPr>
        <w:tabs>
          <w:tab w:val="left" w:pos="900"/>
        </w:tabs>
        <w:spacing w:line="240" w:lineRule="auto"/>
        <w:ind w:left="720" w:right="72" w:hanging="360"/>
        <w:jc w:val="both"/>
        <w:rPr>
          <w:sz w:val="20"/>
          <w:szCs w:val="20"/>
          <w:u w:val="none"/>
        </w:rPr>
      </w:pPr>
      <w:r w:rsidDel="00000000" w:rsidR="00000000" w:rsidRPr="00000000">
        <w:rPr>
          <w:sz w:val="20"/>
          <w:szCs w:val="20"/>
          <w:rtl w:val="0"/>
        </w:rPr>
        <w:t xml:space="preserve">Respecter les parents dans leur fonction éducative de façon à maintenir une   cohérence entre la famille et la structure</w:t>
      </w:r>
    </w:p>
    <w:p w:rsidR="00000000" w:rsidDel="00000000" w:rsidP="00000000" w:rsidRDefault="00000000" w:rsidRPr="00000000" w14:paraId="00000026">
      <w:pPr>
        <w:numPr>
          <w:ilvl w:val="0"/>
          <w:numId w:val="1"/>
        </w:numPr>
        <w:tabs>
          <w:tab w:val="left" w:pos="900"/>
        </w:tabs>
        <w:spacing w:line="240" w:lineRule="auto"/>
        <w:ind w:left="720" w:right="72" w:hanging="360"/>
        <w:jc w:val="both"/>
        <w:rPr>
          <w:sz w:val="20"/>
          <w:szCs w:val="20"/>
          <w:u w:val="none"/>
        </w:rPr>
      </w:pPr>
      <w:r w:rsidDel="00000000" w:rsidR="00000000" w:rsidRPr="00000000">
        <w:rPr>
          <w:sz w:val="20"/>
          <w:szCs w:val="20"/>
          <w:rtl w:val="0"/>
        </w:rPr>
        <w:t xml:space="preserve">Etablir des relations constructives basées sur la complémentarité, accompagner les               familles dans leurs réflexions et préoccupations éducatives et parentales</w:t>
      </w:r>
    </w:p>
    <w:p w:rsidR="00000000" w:rsidDel="00000000" w:rsidP="00000000" w:rsidRDefault="00000000" w:rsidRPr="00000000" w14:paraId="00000027">
      <w:pPr>
        <w:numPr>
          <w:ilvl w:val="0"/>
          <w:numId w:val="1"/>
        </w:numPr>
        <w:tabs>
          <w:tab w:val="left" w:pos="900"/>
        </w:tabs>
        <w:spacing w:line="240" w:lineRule="auto"/>
        <w:ind w:left="720" w:right="72" w:hanging="360"/>
        <w:jc w:val="both"/>
        <w:rPr>
          <w:sz w:val="20"/>
          <w:szCs w:val="20"/>
          <w:u w:val="none"/>
        </w:rPr>
      </w:pPr>
      <w:r w:rsidDel="00000000" w:rsidR="00000000" w:rsidRPr="00000000">
        <w:rPr>
          <w:sz w:val="20"/>
          <w:szCs w:val="20"/>
          <w:rtl w:val="0"/>
        </w:rPr>
        <w:t xml:space="preserve">Favoriser les rencontres et les échanges entre parents</w:t>
      </w:r>
    </w:p>
    <w:p w:rsidR="00000000" w:rsidDel="00000000" w:rsidP="00000000" w:rsidRDefault="00000000" w:rsidRPr="00000000" w14:paraId="00000028">
      <w:pPr>
        <w:spacing w:line="240" w:lineRule="auto"/>
        <w:ind w:right="72" w:firstLine="720"/>
        <w:jc w:val="both"/>
        <w:rPr>
          <w:sz w:val="20"/>
          <w:szCs w:val="20"/>
        </w:rPr>
      </w:pPr>
      <w:r w:rsidDel="00000000" w:rsidR="00000000" w:rsidRPr="00000000">
        <w:rPr>
          <w:rtl w:val="0"/>
        </w:rPr>
      </w:r>
    </w:p>
    <w:p w:rsidR="00000000" w:rsidDel="00000000" w:rsidP="00000000" w:rsidRDefault="00000000" w:rsidRPr="00000000" w14:paraId="00000029">
      <w:pPr>
        <w:spacing w:line="240" w:lineRule="auto"/>
        <w:ind w:right="72" w:firstLine="720"/>
        <w:jc w:val="both"/>
        <w:rPr>
          <w:color w:val="0000ff"/>
          <w:sz w:val="20"/>
          <w:szCs w:val="20"/>
        </w:rPr>
      </w:pPr>
      <w:r w:rsidDel="00000000" w:rsidR="00000000" w:rsidRPr="00000000">
        <w:rPr>
          <w:b w:val="1"/>
          <w:color w:val="0000ff"/>
          <w:sz w:val="20"/>
          <w:szCs w:val="20"/>
          <w:rtl w:val="0"/>
        </w:rPr>
        <w:t xml:space="preserve">Du côté de l’enfant :</w:t>
      </w:r>
      <w:r w:rsidDel="00000000" w:rsidR="00000000" w:rsidRPr="00000000">
        <w:rPr>
          <w:rtl w:val="0"/>
        </w:rPr>
      </w:r>
    </w:p>
    <w:p w:rsidR="00000000" w:rsidDel="00000000" w:rsidP="00000000" w:rsidRDefault="00000000" w:rsidRPr="00000000" w14:paraId="0000002A">
      <w:pPr>
        <w:spacing w:line="240" w:lineRule="auto"/>
        <w:ind w:right="72" w:firstLine="720"/>
        <w:jc w:val="both"/>
        <w:rPr>
          <w:sz w:val="20"/>
          <w:szCs w:val="20"/>
        </w:rPr>
      </w:pPr>
      <w:r w:rsidDel="00000000" w:rsidR="00000000" w:rsidRPr="00000000">
        <w:rPr>
          <w:rtl w:val="0"/>
        </w:rPr>
      </w:r>
    </w:p>
    <w:p w:rsidR="00000000" w:rsidDel="00000000" w:rsidP="00000000" w:rsidRDefault="00000000" w:rsidRPr="00000000" w14:paraId="0000002B">
      <w:pPr>
        <w:spacing w:line="240" w:lineRule="auto"/>
        <w:ind w:right="72" w:firstLine="720"/>
        <w:jc w:val="both"/>
        <w:rPr>
          <w:sz w:val="20"/>
          <w:szCs w:val="20"/>
        </w:rPr>
      </w:pPr>
      <w:r w:rsidDel="00000000" w:rsidR="00000000" w:rsidRPr="00000000">
        <w:rPr>
          <w:sz w:val="20"/>
          <w:szCs w:val="20"/>
          <w:rtl w:val="0"/>
        </w:rPr>
        <w:t xml:space="preserve">Adaptation = une période durant laquelle l’enfant pourra trouver </w:t>
      </w:r>
      <w:r w:rsidDel="00000000" w:rsidR="00000000" w:rsidRPr="00000000">
        <w:rPr>
          <w:i w:val="1"/>
          <w:sz w:val="20"/>
          <w:szCs w:val="20"/>
          <w:u w:val="single"/>
          <w:rtl w:val="0"/>
        </w:rPr>
        <w:t xml:space="preserve">une sécurité affective</w:t>
      </w:r>
      <w:r w:rsidDel="00000000" w:rsidR="00000000" w:rsidRPr="00000000">
        <w:rPr>
          <w:sz w:val="20"/>
          <w:szCs w:val="20"/>
          <w:rtl w:val="0"/>
        </w:rPr>
        <w:t xml:space="preserve"> lui permettant de mieux vivre la séparation avec ses parents</w:t>
      </w:r>
    </w:p>
    <w:p w:rsidR="00000000" w:rsidDel="00000000" w:rsidP="00000000" w:rsidRDefault="00000000" w:rsidRPr="00000000" w14:paraId="0000002C">
      <w:pPr>
        <w:spacing w:line="240" w:lineRule="auto"/>
        <w:ind w:right="72" w:firstLine="720"/>
        <w:jc w:val="both"/>
        <w:rPr>
          <w:sz w:val="20"/>
          <w:szCs w:val="20"/>
        </w:rPr>
      </w:pPr>
      <w:r w:rsidDel="00000000" w:rsidR="00000000" w:rsidRPr="00000000">
        <w:rPr>
          <w:rtl w:val="0"/>
        </w:rPr>
      </w:r>
    </w:p>
    <w:p w:rsidR="00000000" w:rsidDel="00000000" w:rsidP="00000000" w:rsidRDefault="00000000" w:rsidRPr="00000000" w14:paraId="0000002D">
      <w:pPr>
        <w:spacing w:line="240" w:lineRule="auto"/>
        <w:ind w:right="72" w:firstLine="720"/>
        <w:jc w:val="both"/>
        <w:rPr>
          <w:color w:val="0000ff"/>
          <w:sz w:val="20"/>
          <w:szCs w:val="20"/>
        </w:rPr>
      </w:pPr>
      <w:r w:rsidDel="00000000" w:rsidR="00000000" w:rsidRPr="00000000">
        <w:rPr>
          <w:b w:val="1"/>
          <w:color w:val="0000ff"/>
          <w:sz w:val="20"/>
          <w:szCs w:val="20"/>
          <w:rtl w:val="0"/>
        </w:rPr>
        <w:t xml:space="preserve">Du côté des professionnels :</w:t>
      </w:r>
      <w:r w:rsidDel="00000000" w:rsidR="00000000" w:rsidRPr="00000000">
        <w:rPr>
          <w:rtl w:val="0"/>
        </w:rPr>
      </w:r>
    </w:p>
    <w:p w:rsidR="00000000" w:rsidDel="00000000" w:rsidP="00000000" w:rsidRDefault="00000000" w:rsidRPr="00000000" w14:paraId="0000002E">
      <w:pPr>
        <w:spacing w:line="240" w:lineRule="auto"/>
        <w:ind w:right="72" w:firstLine="720"/>
        <w:jc w:val="both"/>
        <w:rPr>
          <w:sz w:val="20"/>
          <w:szCs w:val="20"/>
        </w:rPr>
      </w:pPr>
      <w:r w:rsidDel="00000000" w:rsidR="00000000" w:rsidRPr="00000000">
        <w:rPr>
          <w:rtl w:val="0"/>
        </w:rPr>
      </w:r>
    </w:p>
    <w:p w:rsidR="00000000" w:rsidDel="00000000" w:rsidP="00000000" w:rsidRDefault="00000000" w:rsidRPr="00000000" w14:paraId="0000002F">
      <w:pPr>
        <w:numPr>
          <w:ilvl w:val="0"/>
          <w:numId w:val="10"/>
        </w:numPr>
        <w:spacing w:line="240" w:lineRule="auto"/>
        <w:ind w:left="720" w:right="72" w:hanging="360"/>
        <w:jc w:val="both"/>
        <w:rPr>
          <w:sz w:val="20"/>
          <w:szCs w:val="20"/>
          <w:u w:val="none"/>
        </w:rPr>
      </w:pPr>
      <w:r w:rsidDel="00000000" w:rsidR="00000000" w:rsidRPr="00000000">
        <w:rPr>
          <w:sz w:val="20"/>
          <w:szCs w:val="20"/>
          <w:rtl w:val="0"/>
        </w:rPr>
        <w:t xml:space="preserve">Etre attentif au rythme de l’enfant, à sa capacité d’établir un contact</w:t>
      </w:r>
    </w:p>
    <w:p w:rsidR="00000000" w:rsidDel="00000000" w:rsidP="00000000" w:rsidRDefault="00000000" w:rsidRPr="00000000" w14:paraId="00000030">
      <w:pPr>
        <w:numPr>
          <w:ilvl w:val="0"/>
          <w:numId w:val="10"/>
        </w:numPr>
        <w:spacing w:line="240" w:lineRule="auto"/>
        <w:ind w:left="720" w:right="72" w:hanging="360"/>
        <w:jc w:val="both"/>
        <w:rPr>
          <w:sz w:val="20"/>
          <w:szCs w:val="20"/>
          <w:u w:val="none"/>
        </w:rPr>
      </w:pPr>
      <w:r w:rsidDel="00000000" w:rsidR="00000000" w:rsidRPr="00000000">
        <w:rPr>
          <w:sz w:val="20"/>
          <w:szCs w:val="20"/>
          <w:rtl w:val="0"/>
        </w:rPr>
        <w:t xml:space="preserve">Etre capable de discerner les centres d’intérêts de chaque enfant, se mettre à leur disposition.</w:t>
      </w:r>
    </w:p>
    <w:p w:rsidR="00000000" w:rsidDel="00000000" w:rsidP="00000000" w:rsidRDefault="00000000" w:rsidRPr="00000000" w14:paraId="00000031">
      <w:pPr>
        <w:numPr>
          <w:ilvl w:val="0"/>
          <w:numId w:val="10"/>
        </w:numPr>
        <w:spacing w:line="240" w:lineRule="auto"/>
        <w:ind w:left="720" w:right="72" w:hanging="360"/>
        <w:jc w:val="both"/>
        <w:rPr>
          <w:sz w:val="20"/>
          <w:szCs w:val="20"/>
          <w:u w:val="none"/>
        </w:rPr>
      </w:pPr>
      <w:r w:rsidDel="00000000" w:rsidR="00000000" w:rsidRPr="00000000">
        <w:rPr>
          <w:sz w:val="20"/>
          <w:szCs w:val="20"/>
          <w:rtl w:val="0"/>
        </w:rPr>
        <w:t xml:space="preserve">Garder comme priorité que ces premiers passages dans la structure lui apporte du plaisir et l’envie de revenir</w:t>
      </w:r>
    </w:p>
    <w:p w:rsidR="00000000" w:rsidDel="00000000" w:rsidP="00000000" w:rsidRDefault="00000000" w:rsidRPr="00000000" w14:paraId="00000032">
      <w:pPr>
        <w:spacing w:line="240" w:lineRule="auto"/>
        <w:ind w:right="72" w:firstLine="720"/>
        <w:jc w:val="both"/>
        <w:rPr>
          <w:sz w:val="20"/>
          <w:szCs w:val="20"/>
        </w:rPr>
      </w:pPr>
      <w:r w:rsidDel="00000000" w:rsidR="00000000" w:rsidRPr="00000000">
        <w:rPr>
          <w:rtl w:val="0"/>
        </w:rPr>
      </w:r>
    </w:p>
    <w:p w:rsidR="00000000" w:rsidDel="00000000" w:rsidP="00000000" w:rsidRDefault="00000000" w:rsidRPr="00000000" w14:paraId="00000033">
      <w:pPr>
        <w:spacing w:line="240" w:lineRule="auto"/>
        <w:ind w:right="72"/>
        <w:jc w:val="both"/>
        <w:rPr>
          <w:sz w:val="20"/>
          <w:szCs w:val="20"/>
        </w:rPr>
      </w:pPr>
      <w:r w:rsidDel="00000000" w:rsidR="00000000" w:rsidRPr="00000000">
        <w:rPr>
          <w:rtl w:val="0"/>
        </w:rPr>
      </w:r>
    </w:p>
    <w:p w:rsidR="00000000" w:rsidDel="00000000" w:rsidP="00000000" w:rsidRDefault="00000000" w:rsidRPr="00000000" w14:paraId="00000034">
      <w:pPr>
        <w:spacing w:line="240" w:lineRule="auto"/>
        <w:ind w:right="72"/>
        <w:jc w:val="both"/>
        <w:rPr>
          <w:sz w:val="28"/>
          <w:szCs w:val="28"/>
          <w:highlight w:val="magenta"/>
          <w:u w:val="single"/>
        </w:rPr>
      </w:pPr>
      <w:r w:rsidDel="00000000" w:rsidR="00000000" w:rsidRPr="00000000">
        <w:rPr>
          <w:b w:val="1"/>
          <w:sz w:val="28"/>
          <w:szCs w:val="28"/>
          <w:u w:val="single"/>
          <w:rtl w:val="0"/>
        </w:rPr>
        <w:t xml:space="preserve">2. L’ACCUEIL AU QUOTIDIEN</w:t>
      </w:r>
      <w:r w:rsidDel="00000000" w:rsidR="00000000" w:rsidRPr="00000000">
        <w:rPr>
          <w:rtl w:val="0"/>
        </w:rPr>
      </w:r>
    </w:p>
    <w:p w:rsidR="00000000" w:rsidDel="00000000" w:rsidP="00000000" w:rsidRDefault="00000000" w:rsidRPr="00000000" w14:paraId="00000035">
      <w:pPr>
        <w:spacing w:line="240" w:lineRule="auto"/>
        <w:ind w:right="72"/>
        <w:jc w:val="both"/>
        <w:rPr>
          <w:sz w:val="20"/>
          <w:szCs w:val="20"/>
        </w:rPr>
      </w:pPr>
      <w:r w:rsidDel="00000000" w:rsidR="00000000" w:rsidRPr="00000000">
        <w:rPr>
          <w:rtl w:val="0"/>
        </w:rPr>
      </w:r>
    </w:p>
    <w:p w:rsidR="00000000" w:rsidDel="00000000" w:rsidP="00000000" w:rsidRDefault="00000000" w:rsidRPr="00000000" w14:paraId="00000036">
      <w:pPr>
        <w:spacing w:line="240" w:lineRule="auto"/>
        <w:ind w:left="0" w:right="5858" w:firstLine="0"/>
        <w:jc w:val="both"/>
        <w:rPr>
          <w:sz w:val="20"/>
          <w:szCs w:val="20"/>
        </w:rPr>
      </w:pPr>
      <w:r w:rsidDel="00000000" w:rsidR="00000000" w:rsidRPr="00000000">
        <w:rPr>
          <w:b w:val="1"/>
          <w:sz w:val="20"/>
          <w:szCs w:val="20"/>
          <w:rtl w:val="0"/>
        </w:rPr>
        <w:t xml:space="preserve">Les transmissions </w:t>
      </w:r>
      <w:r w:rsidDel="00000000" w:rsidR="00000000" w:rsidRPr="00000000">
        <w:rPr>
          <w:rtl w:val="0"/>
        </w:rPr>
      </w:r>
    </w:p>
    <w:p w:rsidR="00000000" w:rsidDel="00000000" w:rsidP="00000000" w:rsidRDefault="00000000" w:rsidRPr="00000000" w14:paraId="00000037">
      <w:pPr>
        <w:spacing w:line="240" w:lineRule="auto"/>
        <w:ind w:right="72"/>
        <w:jc w:val="both"/>
        <w:rPr>
          <w:sz w:val="20"/>
          <w:szCs w:val="20"/>
        </w:rPr>
      </w:pPr>
      <w:r w:rsidDel="00000000" w:rsidR="00000000" w:rsidRPr="00000000">
        <w:rPr>
          <w:rtl w:val="0"/>
        </w:rPr>
      </w:r>
    </w:p>
    <w:p w:rsidR="00000000" w:rsidDel="00000000" w:rsidP="00000000" w:rsidRDefault="00000000" w:rsidRPr="00000000" w14:paraId="00000038">
      <w:pPr>
        <w:tabs>
          <w:tab w:val="left" w:pos="1080"/>
        </w:tabs>
        <w:spacing w:line="240" w:lineRule="auto"/>
        <w:ind w:left="720" w:right="72" w:firstLine="0"/>
        <w:jc w:val="both"/>
        <w:rPr>
          <w:sz w:val="20"/>
          <w:szCs w:val="20"/>
        </w:rPr>
      </w:pPr>
      <w:r w:rsidDel="00000000" w:rsidR="00000000" w:rsidRPr="00000000">
        <w:rPr>
          <w:b w:val="1"/>
          <w:color w:val="0000ff"/>
          <w:sz w:val="20"/>
          <w:szCs w:val="20"/>
          <w:rtl w:val="0"/>
        </w:rPr>
        <w:t xml:space="preserve">De la part des parent</w:t>
      </w:r>
      <w:r w:rsidDel="00000000" w:rsidR="00000000" w:rsidRPr="00000000">
        <w:rPr>
          <w:color w:val="0000ff"/>
          <w:sz w:val="20"/>
          <w:szCs w:val="20"/>
          <w:rtl w:val="0"/>
        </w:rPr>
        <w:t xml:space="preserve">s</w:t>
      </w:r>
      <w:r w:rsidDel="00000000" w:rsidR="00000000" w:rsidRPr="00000000">
        <w:rPr>
          <w:sz w:val="20"/>
          <w:szCs w:val="20"/>
          <w:rtl w:val="0"/>
        </w:rPr>
        <w:t xml:space="preserve"> : </w:t>
      </w:r>
    </w:p>
    <w:p w:rsidR="00000000" w:rsidDel="00000000" w:rsidP="00000000" w:rsidRDefault="00000000" w:rsidRPr="00000000" w14:paraId="00000039">
      <w:pPr>
        <w:tabs>
          <w:tab w:val="left" w:pos="1080"/>
        </w:tabs>
        <w:spacing w:line="240" w:lineRule="auto"/>
        <w:ind w:left="720" w:right="72" w:firstLine="0"/>
        <w:jc w:val="both"/>
        <w:rPr>
          <w:sz w:val="20"/>
          <w:szCs w:val="20"/>
        </w:rPr>
      </w:pPr>
      <w:r w:rsidDel="00000000" w:rsidR="00000000" w:rsidRPr="00000000">
        <w:rPr>
          <w:rtl w:val="0"/>
        </w:rPr>
      </w:r>
    </w:p>
    <w:p w:rsidR="00000000" w:rsidDel="00000000" w:rsidP="00000000" w:rsidRDefault="00000000" w:rsidRPr="00000000" w14:paraId="0000003A">
      <w:pPr>
        <w:numPr>
          <w:ilvl w:val="0"/>
          <w:numId w:val="2"/>
        </w:numPr>
        <w:tabs>
          <w:tab w:val="left" w:pos="1080"/>
        </w:tabs>
        <w:spacing w:line="240" w:lineRule="auto"/>
        <w:ind w:left="720" w:right="72" w:hanging="360"/>
        <w:jc w:val="both"/>
        <w:rPr>
          <w:sz w:val="20"/>
          <w:szCs w:val="20"/>
          <w:u w:val="none"/>
        </w:rPr>
      </w:pPr>
      <w:r w:rsidDel="00000000" w:rsidR="00000000" w:rsidRPr="00000000">
        <w:rPr>
          <w:sz w:val="20"/>
          <w:szCs w:val="20"/>
          <w:rtl w:val="0"/>
        </w:rPr>
        <w:t xml:space="preserve">Elles sont primordiales et vont conditionner l’organisation de la journée de l’enfant</w:t>
      </w:r>
    </w:p>
    <w:p w:rsidR="00000000" w:rsidDel="00000000" w:rsidP="00000000" w:rsidRDefault="00000000" w:rsidRPr="00000000" w14:paraId="0000003B">
      <w:pPr>
        <w:tabs>
          <w:tab w:val="left" w:pos="1080"/>
        </w:tabs>
        <w:spacing w:line="240" w:lineRule="auto"/>
        <w:ind w:left="720" w:right="72" w:firstLine="0"/>
        <w:jc w:val="both"/>
        <w:rPr>
          <w:sz w:val="20"/>
          <w:szCs w:val="20"/>
        </w:rPr>
      </w:pPr>
      <w:r w:rsidDel="00000000" w:rsidR="00000000" w:rsidRPr="00000000">
        <w:rPr>
          <w:rtl w:val="0"/>
        </w:rPr>
      </w:r>
    </w:p>
    <w:p w:rsidR="00000000" w:rsidDel="00000000" w:rsidP="00000000" w:rsidRDefault="00000000" w:rsidRPr="00000000" w14:paraId="0000003C">
      <w:pPr>
        <w:tabs>
          <w:tab w:val="left" w:pos="1080"/>
        </w:tabs>
        <w:spacing w:line="240" w:lineRule="auto"/>
        <w:ind w:left="720" w:right="72" w:firstLine="0"/>
        <w:jc w:val="both"/>
        <w:rPr>
          <w:sz w:val="20"/>
          <w:szCs w:val="20"/>
        </w:rPr>
      </w:pPr>
      <w:r w:rsidDel="00000000" w:rsidR="00000000" w:rsidRPr="00000000">
        <w:rPr>
          <w:b w:val="1"/>
          <w:color w:val="0000ff"/>
          <w:sz w:val="20"/>
          <w:szCs w:val="20"/>
          <w:rtl w:val="0"/>
        </w:rPr>
        <w:t xml:space="preserve">De la part de l’équipe</w:t>
      </w:r>
      <w:r w:rsidDel="00000000" w:rsidR="00000000" w:rsidRPr="00000000">
        <w:rPr>
          <w:sz w:val="20"/>
          <w:szCs w:val="20"/>
          <w:rtl w:val="0"/>
        </w:rPr>
        <w:t xml:space="preserve"> : </w:t>
      </w:r>
    </w:p>
    <w:p w:rsidR="00000000" w:rsidDel="00000000" w:rsidP="00000000" w:rsidRDefault="00000000" w:rsidRPr="00000000" w14:paraId="0000003D">
      <w:pPr>
        <w:numPr>
          <w:ilvl w:val="0"/>
          <w:numId w:val="6"/>
        </w:numPr>
        <w:tabs>
          <w:tab w:val="left" w:pos="1080"/>
        </w:tabs>
        <w:spacing w:line="240" w:lineRule="auto"/>
        <w:ind w:left="720" w:right="72" w:hanging="360"/>
        <w:jc w:val="both"/>
        <w:rPr>
          <w:sz w:val="20"/>
          <w:szCs w:val="20"/>
          <w:u w:val="none"/>
        </w:rPr>
      </w:pPr>
      <w:r w:rsidDel="00000000" w:rsidR="00000000" w:rsidRPr="00000000">
        <w:rPr>
          <w:sz w:val="20"/>
          <w:szCs w:val="20"/>
          <w:rtl w:val="0"/>
        </w:rPr>
        <w:t xml:space="preserve">Etre transparent et honnête tout en prenant en compte la sensibilité du parent et utiliser les outils mis en place par l’équipe</w:t>
      </w:r>
    </w:p>
    <w:p w:rsidR="00000000" w:rsidDel="00000000" w:rsidP="00000000" w:rsidRDefault="00000000" w:rsidRPr="00000000" w14:paraId="0000003E">
      <w:pPr>
        <w:tabs>
          <w:tab w:val="left" w:pos="1080"/>
        </w:tabs>
        <w:spacing w:line="240" w:lineRule="auto"/>
        <w:ind w:right="72"/>
        <w:jc w:val="both"/>
        <w:rPr>
          <w:sz w:val="20"/>
          <w:szCs w:val="20"/>
        </w:rPr>
      </w:pPr>
      <w:r w:rsidDel="00000000" w:rsidR="00000000" w:rsidRPr="00000000">
        <w:rPr>
          <w:rtl w:val="0"/>
        </w:rPr>
      </w:r>
    </w:p>
    <w:p w:rsidR="00000000" w:rsidDel="00000000" w:rsidP="00000000" w:rsidRDefault="00000000" w:rsidRPr="00000000" w14:paraId="0000003F">
      <w:pPr>
        <w:spacing w:line="240" w:lineRule="auto"/>
        <w:ind w:left="0" w:right="1898" w:firstLine="0"/>
        <w:jc w:val="both"/>
        <w:rPr>
          <w:sz w:val="20"/>
          <w:szCs w:val="20"/>
        </w:rPr>
      </w:pPr>
      <w:r w:rsidDel="00000000" w:rsidR="00000000" w:rsidRPr="00000000">
        <w:rPr>
          <w:b w:val="1"/>
          <w:sz w:val="20"/>
          <w:szCs w:val="20"/>
          <w:rtl w:val="0"/>
        </w:rPr>
        <w:t xml:space="preserve">Les séparations/ retrouvailles </w:t>
      </w:r>
      <w:r w:rsidDel="00000000" w:rsidR="00000000" w:rsidRPr="00000000">
        <w:rPr>
          <w:rtl w:val="0"/>
        </w:rPr>
      </w:r>
    </w:p>
    <w:p w:rsidR="00000000" w:rsidDel="00000000" w:rsidP="00000000" w:rsidRDefault="00000000" w:rsidRPr="00000000" w14:paraId="00000040">
      <w:pPr>
        <w:tabs>
          <w:tab w:val="left" w:pos="1080"/>
        </w:tabs>
        <w:spacing w:line="240" w:lineRule="auto"/>
        <w:ind w:left="2880" w:right="1898" w:hanging="2160"/>
        <w:jc w:val="both"/>
        <w:rPr>
          <w:sz w:val="20"/>
          <w:szCs w:val="20"/>
        </w:rPr>
      </w:pPr>
      <w:r w:rsidDel="00000000" w:rsidR="00000000" w:rsidRPr="00000000">
        <w:rPr>
          <w:rtl w:val="0"/>
        </w:rPr>
      </w:r>
    </w:p>
    <w:p w:rsidR="00000000" w:rsidDel="00000000" w:rsidP="00000000" w:rsidRDefault="00000000" w:rsidRPr="00000000" w14:paraId="00000041">
      <w:pPr>
        <w:numPr>
          <w:ilvl w:val="0"/>
          <w:numId w:val="3"/>
        </w:numPr>
        <w:tabs>
          <w:tab w:val="left" w:pos="1080"/>
        </w:tabs>
        <w:spacing w:line="240" w:lineRule="auto"/>
        <w:ind w:left="720" w:right="72" w:hanging="360"/>
        <w:jc w:val="both"/>
        <w:rPr>
          <w:sz w:val="20"/>
          <w:szCs w:val="20"/>
          <w:u w:val="none"/>
        </w:rPr>
      </w:pPr>
      <w:r w:rsidDel="00000000" w:rsidR="00000000" w:rsidRPr="00000000">
        <w:rPr>
          <w:sz w:val="20"/>
          <w:szCs w:val="20"/>
          <w:rtl w:val="0"/>
        </w:rPr>
        <w:t xml:space="preserve">Laisser le temps à l’enfant d’arriver, de se familiariser avec l’ambiance</w:t>
      </w:r>
    </w:p>
    <w:p w:rsidR="00000000" w:rsidDel="00000000" w:rsidP="00000000" w:rsidRDefault="00000000" w:rsidRPr="00000000" w14:paraId="00000042">
      <w:pPr>
        <w:numPr>
          <w:ilvl w:val="0"/>
          <w:numId w:val="3"/>
        </w:numPr>
        <w:tabs>
          <w:tab w:val="left" w:pos="1080"/>
        </w:tabs>
        <w:spacing w:line="240" w:lineRule="auto"/>
        <w:ind w:left="720" w:right="72" w:hanging="360"/>
        <w:jc w:val="both"/>
        <w:rPr>
          <w:sz w:val="20"/>
          <w:szCs w:val="20"/>
          <w:u w:val="none"/>
        </w:rPr>
      </w:pPr>
      <w:r w:rsidDel="00000000" w:rsidR="00000000" w:rsidRPr="00000000">
        <w:rPr>
          <w:sz w:val="20"/>
          <w:szCs w:val="20"/>
          <w:rtl w:val="0"/>
        </w:rPr>
        <w:t xml:space="preserve">Amener le parent à prendre conscience de la nécessité de ce temps</w:t>
      </w:r>
    </w:p>
    <w:p w:rsidR="00000000" w:rsidDel="00000000" w:rsidP="00000000" w:rsidRDefault="00000000" w:rsidRPr="00000000" w14:paraId="00000043">
      <w:pPr>
        <w:numPr>
          <w:ilvl w:val="0"/>
          <w:numId w:val="3"/>
        </w:numPr>
        <w:tabs>
          <w:tab w:val="left" w:pos="1080"/>
        </w:tabs>
        <w:spacing w:line="240" w:lineRule="auto"/>
        <w:ind w:left="720" w:right="72" w:hanging="360"/>
        <w:jc w:val="both"/>
        <w:rPr>
          <w:sz w:val="20"/>
          <w:szCs w:val="20"/>
          <w:u w:val="none"/>
        </w:rPr>
      </w:pPr>
      <w:r w:rsidDel="00000000" w:rsidR="00000000" w:rsidRPr="00000000">
        <w:rPr>
          <w:sz w:val="20"/>
          <w:szCs w:val="20"/>
          <w:rtl w:val="0"/>
        </w:rPr>
        <w:t xml:space="preserve">Savoir rester disponibles pour le reste des enfants qui attendent leurs parents</w:t>
      </w:r>
    </w:p>
    <w:p w:rsidR="00000000" w:rsidDel="00000000" w:rsidP="00000000" w:rsidRDefault="00000000" w:rsidRPr="00000000" w14:paraId="00000044">
      <w:pPr>
        <w:numPr>
          <w:ilvl w:val="0"/>
          <w:numId w:val="3"/>
        </w:numPr>
        <w:tabs>
          <w:tab w:val="left" w:pos="1080"/>
        </w:tabs>
        <w:spacing w:line="240" w:lineRule="auto"/>
        <w:ind w:left="720" w:right="72" w:hanging="360"/>
        <w:jc w:val="both"/>
        <w:rPr>
          <w:sz w:val="20"/>
          <w:szCs w:val="20"/>
          <w:u w:val="none"/>
        </w:rPr>
      </w:pPr>
      <w:r w:rsidDel="00000000" w:rsidR="00000000" w:rsidRPr="00000000">
        <w:rPr>
          <w:sz w:val="20"/>
          <w:szCs w:val="20"/>
          <w:rtl w:val="0"/>
        </w:rPr>
        <w:t xml:space="preserve">Savoir partager le temps d’accueil entre plusieurs parents</w:t>
      </w:r>
    </w:p>
    <w:p w:rsidR="00000000" w:rsidDel="00000000" w:rsidP="00000000" w:rsidRDefault="00000000" w:rsidRPr="00000000" w14:paraId="00000045">
      <w:pPr>
        <w:tabs>
          <w:tab w:val="left" w:pos="1080"/>
        </w:tabs>
        <w:spacing w:line="240" w:lineRule="auto"/>
        <w:ind w:left="720" w:right="72" w:firstLine="0"/>
        <w:jc w:val="both"/>
        <w:rPr>
          <w:sz w:val="20"/>
          <w:szCs w:val="20"/>
        </w:rPr>
      </w:pPr>
      <w:r w:rsidDel="00000000" w:rsidR="00000000" w:rsidRPr="00000000">
        <w:rPr>
          <w:rtl w:val="0"/>
        </w:rPr>
      </w:r>
    </w:p>
    <w:p w:rsidR="00000000" w:rsidDel="00000000" w:rsidP="00000000" w:rsidRDefault="00000000" w:rsidRPr="00000000" w14:paraId="00000046">
      <w:pPr>
        <w:spacing w:line="240" w:lineRule="auto"/>
        <w:jc w:val="both"/>
        <w:rPr>
          <w:sz w:val="20"/>
          <w:szCs w:val="20"/>
        </w:rPr>
      </w:pPr>
      <w:r w:rsidDel="00000000" w:rsidR="00000000" w:rsidRPr="00000000">
        <w:rPr>
          <w:rtl w:val="0"/>
        </w:rPr>
      </w:r>
    </w:p>
    <w:p w:rsidR="00000000" w:rsidDel="00000000" w:rsidP="00000000" w:rsidRDefault="00000000" w:rsidRPr="00000000" w14:paraId="00000047">
      <w:pPr>
        <w:spacing w:line="240" w:lineRule="auto"/>
        <w:jc w:val="both"/>
        <w:rPr>
          <w:sz w:val="28"/>
          <w:szCs w:val="28"/>
          <w:u w:val="single"/>
        </w:rPr>
      </w:pPr>
      <w:r w:rsidDel="00000000" w:rsidR="00000000" w:rsidRPr="00000000">
        <w:rPr>
          <w:b w:val="1"/>
          <w:sz w:val="28"/>
          <w:szCs w:val="28"/>
          <w:u w:val="single"/>
          <w:rtl w:val="0"/>
        </w:rPr>
        <w:t xml:space="preserve">3. L’EVEIL</w:t>
      </w:r>
      <w:r w:rsidDel="00000000" w:rsidR="00000000" w:rsidRPr="00000000">
        <w:rPr>
          <w:rtl w:val="0"/>
        </w:rPr>
      </w:r>
    </w:p>
    <w:p w:rsidR="00000000" w:rsidDel="00000000" w:rsidP="00000000" w:rsidRDefault="00000000" w:rsidRPr="00000000" w14:paraId="00000048">
      <w:pPr>
        <w:spacing w:line="240" w:lineRule="auto"/>
        <w:jc w:val="both"/>
        <w:rPr>
          <w:sz w:val="20"/>
          <w:szCs w:val="20"/>
        </w:rPr>
      </w:pPr>
      <w:r w:rsidDel="00000000" w:rsidR="00000000" w:rsidRPr="00000000">
        <w:rPr>
          <w:rtl w:val="0"/>
        </w:rPr>
      </w:r>
    </w:p>
    <w:p w:rsidR="00000000" w:rsidDel="00000000" w:rsidP="00000000" w:rsidRDefault="00000000" w:rsidRPr="00000000" w14:paraId="00000049">
      <w:pPr>
        <w:spacing w:line="240" w:lineRule="auto"/>
        <w:ind w:firstLine="720"/>
        <w:jc w:val="both"/>
        <w:rPr>
          <w:sz w:val="20"/>
          <w:szCs w:val="20"/>
        </w:rPr>
      </w:pPr>
      <w:r w:rsidDel="00000000" w:rsidR="00000000" w:rsidRPr="00000000">
        <w:rPr>
          <w:sz w:val="20"/>
          <w:szCs w:val="20"/>
          <w:rtl w:val="0"/>
        </w:rPr>
        <w:t xml:space="preserve">L’adulte a un rôle bienveillant, donne ses limites, les règles, et met l’enfant en confiance.</w:t>
      </w:r>
    </w:p>
    <w:p w:rsidR="00000000" w:rsidDel="00000000" w:rsidP="00000000" w:rsidRDefault="00000000" w:rsidRPr="00000000" w14:paraId="0000004A">
      <w:pPr>
        <w:spacing w:line="240" w:lineRule="auto"/>
        <w:ind w:firstLine="720"/>
        <w:jc w:val="both"/>
        <w:rPr>
          <w:sz w:val="20"/>
          <w:szCs w:val="20"/>
        </w:rPr>
      </w:pPr>
      <w:r w:rsidDel="00000000" w:rsidR="00000000" w:rsidRPr="00000000">
        <w:rPr>
          <w:sz w:val="20"/>
          <w:szCs w:val="20"/>
          <w:rtl w:val="0"/>
        </w:rPr>
        <w:t xml:space="preserve">Il propose des temps de découverte et d’apprentissage en ayant une attitude stimulante et dynamique.</w:t>
      </w:r>
    </w:p>
    <w:p w:rsidR="00000000" w:rsidDel="00000000" w:rsidP="00000000" w:rsidRDefault="00000000" w:rsidRPr="00000000" w14:paraId="0000004B">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4C">
      <w:pPr>
        <w:spacing w:line="240" w:lineRule="auto"/>
        <w:ind w:firstLine="720"/>
        <w:jc w:val="both"/>
        <w:rPr>
          <w:color w:val="0000ff"/>
          <w:sz w:val="20"/>
          <w:szCs w:val="20"/>
        </w:rPr>
      </w:pPr>
      <w:r w:rsidDel="00000000" w:rsidR="00000000" w:rsidRPr="00000000">
        <w:rPr>
          <w:b w:val="1"/>
          <w:color w:val="0000ff"/>
          <w:sz w:val="20"/>
          <w:szCs w:val="20"/>
          <w:rtl w:val="0"/>
        </w:rPr>
        <w:t xml:space="preserve">Mettre  en place des jeux libres qui répondent aux envies des enfants</w:t>
      </w:r>
      <w:r w:rsidDel="00000000" w:rsidR="00000000" w:rsidRPr="00000000">
        <w:rPr>
          <w:color w:val="0000ff"/>
          <w:sz w:val="20"/>
          <w:szCs w:val="20"/>
          <w:rtl w:val="0"/>
        </w:rPr>
        <w:t xml:space="preserve"> :</w:t>
      </w:r>
    </w:p>
    <w:p w:rsidR="00000000" w:rsidDel="00000000" w:rsidP="00000000" w:rsidRDefault="00000000" w:rsidRPr="00000000" w14:paraId="0000004D">
      <w:pPr>
        <w:spacing w:line="240" w:lineRule="auto"/>
        <w:ind w:firstLine="720"/>
        <w:jc w:val="both"/>
        <w:rPr>
          <w:sz w:val="20"/>
          <w:szCs w:val="20"/>
        </w:rPr>
      </w:pPr>
      <w:r w:rsidDel="00000000" w:rsidR="00000000" w:rsidRPr="00000000">
        <w:rPr>
          <w:sz w:val="20"/>
          <w:szCs w:val="20"/>
          <w:rtl w:val="0"/>
        </w:rPr>
        <w:t xml:space="preserve">Quotidiennement et à des horaires réguliers, l’équipe propose des ateliers divers et variés.</w:t>
      </w:r>
    </w:p>
    <w:p w:rsidR="00000000" w:rsidDel="00000000" w:rsidP="00000000" w:rsidRDefault="00000000" w:rsidRPr="00000000" w14:paraId="0000004E">
      <w:pPr>
        <w:spacing w:line="240" w:lineRule="auto"/>
        <w:ind w:left="708" w:firstLine="12.000000000000028"/>
        <w:jc w:val="both"/>
        <w:rPr>
          <w:sz w:val="20"/>
          <w:szCs w:val="20"/>
        </w:rPr>
      </w:pPr>
      <w:r w:rsidDel="00000000" w:rsidR="00000000" w:rsidRPr="00000000">
        <w:rPr>
          <w:sz w:val="20"/>
          <w:szCs w:val="20"/>
          <w:rtl w:val="0"/>
        </w:rPr>
        <w:t xml:space="preserve">Afin de respecter le jeu des enfants, les adultes veilleront à ce que chaque jeu soit complet, accessible   (organiser le rangement…).</w:t>
      </w:r>
    </w:p>
    <w:p w:rsidR="00000000" w:rsidDel="00000000" w:rsidP="00000000" w:rsidRDefault="00000000" w:rsidRPr="00000000" w14:paraId="0000004F">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50">
      <w:pPr>
        <w:spacing w:line="240" w:lineRule="auto"/>
        <w:ind w:firstLine="720"/>
        <w:jc w:val="both"/>
        <w:rPr>
          <w:color w:val="0000ff"/>
          <w:sz w:val="20"/>
          <w:szCs w:val="20"/>
        </w:rPr>
      </w:pPr>
      <w:r w:rsidDel="00000000" w:rsidR="00000000" w:rsidRPr="00000000">
        <w:rPr>
          <w:b w:val="1"/>
          <w:color w:val="0000ff"/>
          <w:sz w:val="20"/>
          <w:szCs w:val="20"/>
          <w:rtl w:val="0"/>
        </w:rPr>
        <w:t xml:space="preserve">Permettre à l’enfant d’exprimer ses choix sans pour autant être livré à lui-même</w:t>
      </w:r>
      <w:r w:rsidDel="00000000" w:rsidR="00000000" w:rsidRPr="00000000">
        <w:rPr>
          <w:rtl w:val="0"/>
        </w:rPr>
      </w:r>
    </w:p>
    <w:p w:rsidR="00000000" w:rsidDel="00000000" w:rsidP="00000000" w:rsidRDefault="00000000" w:rsidRPr="00000000" w14:paraId="00000051">
      <w:pPr>
        <w:spacing w:line="240" w:lineRule="auto"/>
        <w:ind w:left="708" w:firstLine="12.000000000000028"/>
        <w:jc w:val="both"/>
        <w:rPr>
          <w:sz w:val="20"/>
          <w:szCs w:val="20"/>
        </w:rPr>
      </w:pPr>
      <w:r w:rsidDel="00000000" w:rsidR="00000000" w:rsidRPr="00000000">
        <w:rPr>
          <w:sz w:val="20"/>
          <w:szCs w:val="20"/>
          <w:rtl w:val="0"/>
        </w:rPr>
        <w:t xml:space="preserve">L’adulte l’accompagne (joue avec lui) si l’enfant est demandeur.  Par respect pour les autres utilisateurs, le jeu sera rangé.</w:t>
      </w:r>
    </w:p>
    <w:p w:rsidR="00000000" w:rsidDel="00000000" w:rsidP="00000000" w:rsidRDefault="00000000" w:rsidRPr="00000000" w14:paraId="00000052">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53">
      <w:pPr>
        <w:spacing w:line="240" w:lineRule="auto"/>
        <w:ind w:firstLine="720"/>
        <w:jc w:val="both"/>
        <w:rPr>
          <w:color w:val="0000ff"/>
          <w:sz w:val="20"/>
          <w:szCs w:val="20"/>
        </w:rPr>
      </w:pPr>
      <w:r w:rsidDel="00000000" w:rsidR="00000000" w:rsidRPr="00000000">
        <w:rPr>
          <w:b w:val="1"/>
          <w:color w:val="0000ff"/>
          <w:sz w:val="20"/>
          <w:szCs w:val="20"/>
          <w:rtl w:val="0"/>
        </w:rPr>
        <w:t xml:space="preserve">Permettre aux enfants de ne rien faire</w:t>
      </w:r>
      <w:r w:rsidDel="00000000" w:rsidR="00000000" w:rsidRPr="00000000">
        <w:rPr>
          <w:rtl w:val="0"/>
        </w:rPr>
      </w:r>
    </w:p>
    <w:p w:rsidR="00000000" w:rsidDel="00000000" w:rsidP="00000000" w:rsidRDefault="00000000" w:rsidRPr="00000000" w14:paraId="00000054">
      <w:pPr>
        <w:spacing w:line="240" w:lineRule="auto"/>
        <w:ind w:firstLine="720"/>
        <w:jc w:val="both"/>
        <w:rPr>
          <w:color w:val="0000ff"/>
          <w:sz w:val="20"/>
          <w:szCs w:val="20"/>
        </w:rPr>
      </w:pPr>
      <w:r w:rsidDel="00000000" w:rsidR="00000000" w:rsidRPr="00000000">
        <w:rPr>
          <w:b w:val="1"/>
          <w:color w:val="0000ff"/>
          <w:sz w:val="20"/>
          <w:szCs w:val="20"/>
          <w:rtl w:val="0"/>
        </w:rPr>
        <w:t xml:space="preserve">Permettre aux enfants de jouer seul ou entre eux</w:t>
      </w:r>
      <w:r w:rsidDel="00000000" w:rsidR="00000000" w:rsidRPr="00000000">
        <w:rPr>
          <w:rtl w:val="0"/>
        </w:rPr>
      </w:r>
    </w:p>
    <w:p w:rsidR="00000000" w:rsidDel="00000000" w:rsidP="00000000" w:rsidRDefault="00000000" w:rsidRPr="00000000" w14:paraId="00000055">
      <w:pPr>
        <w:spacing w:line="240" w:lineRule="auto"/>
        <w:ind w:firstLine="720"/>
        <w:jc w:val="both"/>
        <w:rPr>
          <w:sz w:val="20"/>
          <w:szCs w:val="20"/>
        </w:rPr>
      </w:pPr>
      <w:r w:rsidDel="00000000" w:rsidR="00000000" w:rsidRPr="00000000">
        <w:rPr>
          <w:sz w:val="20"/>
          <w:szCs w:val="20"/>
          <w:rtl w:val="0"/>
        </w:rPr>
        <w:t xml:space="preserve">L’adulte aura une attitude bienveillante et se positionnera dans l’observation tout en se rendant disponible</w:t>
      </w:r>
    </w:p>
    <w:p w:rsidR="00000000" w:rsidDel="00000000" w:rsidP="00000000" w:rsidRDefault="00000000" w:rsidRPr="00000000" w14:paraId="00000056">
      <w:pPr>
        <w:spacing w:line="240" w:lineRule="auto"/>
        <w:ind w:left="708" w:firstLine="12.000000000000028"/>
        <w:jc w:val="both"/>
        <w:rPr>
          <w:sz w:val="20"/>
          <w:szCs w:val="20"/>
        </w:rPr>
      </w:pPr>
      <w:r w:rsidDel="00000000" w:rsidR="00000000" w:rsidRPr="00000000">
        <w:rPr>
          <w:sz w:val="20"/>
          <w:szCs w:val="20"/>
          <w:rtl w:val="0"/>
        </w:rPr>
        <w:t xml:space="preserve">Au-delà du jeu libre qui implique que l’enfant prenne des initiatives et soit autonome, il est entendu que l’équipe encadrante, dans un souci de bien-être du groupe sera en mesure de proposer des activités contenantes (canalisantes, rassurantes).</w:t>
      </w:r>
    </w:p>
    <w:p w:rsidR="00000000" w:rsidDel="00000000" w:rsidP="00000000" w:rsidRDefault="00000000" w:rsidRPr="00000000" w14:paraId="00000057">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58">
      <w:pPr>
        <w:spacing w:line="240" w:lineRule="auto"/>
        <w:ind w:firstLine="720"/>
        <w:jc w:val="both"/>
        <w:rPr>
          <w:color w:val="0000ff"/>
          <w:sz w:val="20"/>
          <w:szCs w:val="20"/>
        </w:rPr>
      </w:pPr>
      <w:r w:rsidDel="00000000" w:rsidR="00000000" w:rsidRPr="00000000">
        <w:rPr>
          <w:b w:val="1"/>
          <w:color w:val="0000ff"/>
          <w:sz w:val="20"/>
          <w:szCs w:val="20"/>
          <w:rtl w:val="0"/>
        </w:rPr>
        <w:t xml:space="preserve">Savoir apprécier par l’observation la mise n place de ces activités.</w:t>
      </w:r>
      <w:r w:rsidDel="00000000" w:rsidR="00000000" w:rsidRPr="00000000">
        <w:rPr>
          <w:rtl w:val="0"/>
        </w:rPr>
      </w:r>
    </w:p>
    <w:p w:rsidR="00000000" w:rsidDel="00000000" w:rsidP="00000000" w:rsidRDefault="00000000" w:rsidRPr="00000000" w14:paraId="00000059">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5A">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5B">
      <w:pPr>
        <w:spacing w:line="240" w:lineRule="auto"/>
        <w:jc w:val="both"/>
        <w:rPr>
          <w:sz w:val="28"/>
          <w:szCs w:val="28"/>
          <w:u w:val="single"/>
        </w:rPr>
      </w:pPr>
      <w:r w:rsidDel="00000000" w:rsidR="00000000" w:rsidRPr="00000000">
        <w:rPr>
          <w:b w:val="1"/>
          <w:sz w:val="28"/>
          <w:szCs w:val="28"/>
          <w:u w:val="single"/>
          <w:rtl w:val="0"/>
        </w:rPr>
        <w:t xml:space="preserve">4. LES REPAS</w:t>
      </w:r>
      <w:r w:rsidDel="00000000" w:rsidR="00000000" w:rsidRPr="00000000">
        <w:rPr>
          <w:rtl w:val="0"/>
        </w:rPr>
      </w:r>
    </w:p>
    <w:p w:rsidR="00000000" w:rsidDel="00000000" w:rsidP="00000000" w:rsidRDefault="00000000" w:rsidRPr="00000000" w14:paraId="0000005C">
      <w:pPr>
        <w:spacing w:line="240" w:lineRule="auto"/>
        <w:ind w:left="1080" w:firstLine="720"/>
        <w:jc w:val="both"/>
        <w:rPr>
          <w:sz w:val="20"/>
          <w:szCs w:val="20"/>
        </w:rPr>
      </w:pPr>
      <w:r w:rsidDel="00000000" w:rsidR="00000000" w:rsidRPr="00000000">
        <w:rPr>
          <w:rtl w:val="0"/>
        </w:rPr>
      </w:r>
    </w:p>
    <w:p w:rsidR="00000000" w:rsidDel="00000000" w:rsidP="00000000" w:rsidRDefault="00000000" w:rsidRPr="00000000" w14:paraId="0000005D">
      <w:pPr>
        <w:spacing w:line="240" w:lineRule="auto"/>
        <w:ind w:firstLine="720"/>
        <w:jc w:val="both"/>
        <w:rPr>
          <w:color w:val="0000ff"/>
          <w:sz w:val="20"/>
          <w:szCs w:val="20"/>
        </w:rPr>
      </w:pPr>
      <w:r w:rsidDel="00000000" w:rsidR="00000000" w:rsidRPr="00000000">
        <w:rPr>
          <w:b w:val="1"/>
          <w:color w:val="0000ff"/>
          <w:sz w:val="20"/>
          <w:szCs w:val="20"/>
          <w:rtl w:val="0"/>
        </w:rPr>
        <w:t xml:space="preserve">Espace convivial : moment calme et de détente</w:t>
      </w:r>
      <w:r w:rsidDel="00000000" w:rsidR="00000000" w:rsidRPr="00000000">
        <w:rPr>
          <w:rtl w:val="0"/>
        </w:rPr>
      </w:r>
    </w:p>
    <w:p w:rsidR="00000000" w:rsidDel="00000000" w:rsidP="00000000" w:rsidRDefault="00000000" w:rsidRPr="00000000" w14:paraId="0000005E">
      <w:pPr>
        <w:spacing w:line="240" w:lineRule="auto"/>
        <w:ind w:firstLine="720"/>
        <w:jc w:val="both"/>
        <w:rPr>
          <w:sz w:val="20"/>
          <w:szCs w:val="20"/>
        </w:rPr>
      </w:pPr>
      <w:r w:rsidDel="00000000" w:rsidR="00000000" w:rsidRPr="00000000">
        <w:rPr>
          <w:sz w:val="20"/>
          <w:szCs w:val="20"/>
          <w:rtl w:val="0"/>
        </w:rPr>
        <w:t xml:space="preserve">L’adulte veille à maintenir ce calme en accompagnant l’enfant</w:t>
      </w:r>
    </w:p>
    <w:p w:rsidR="00000000" w:rsidDel="00000000" w:rsidP="00000000" w:rsidRDefault="00000000" w:rsidRPr="00000000" w14:paraId="0000005F">
      <w:pPr>
        <w:numPr>
          <w:ilvl w:val="0"/>
          <w:numId w:val="7"/>
        </w:numPr>
        <w:spacing w:line="240" w:lineRule="auto"/>
        <w:ind w:left="900" w:hanging="180"/>
        <w:jc w:val="both"/>
        <w:rPr>
          <w:sz w:val="20"/>
          <w:szCs w:val="20"/>
        </w:rPr>
      </w:pPr>
      <w:r w:rsidDel="00000000" w:rsidR="00000000" w:rsidRPr="00000000">
        <w:rPr>
          <w:sz w:val="20"/>
          <w:szCs w:val="20"/>
          <w:rtl w:val="0"/>
        </w:rPr>
        <w:t xml:space="preserve">Amener l’enfant vers une autonomie maîtrisée</w:t>
      </w:r>
    </w:p>
    <w:p w:rsidR="00000000" w:rsidDel="00000000" w:rsidP="00000000" w:rsidRDefault="00000000" w:rsidRPr="00000000" w14:paraId="00000060">
      <w:pPr>
        <w:numPr>
          <w:ilvl w:val="0"/>
          <w:numId w:val="7"/>
        </w:numPr>
        <w:spacing w:line="240" w:lineRule="auto"/>
        <w:ind w:left="900" w:hanging="180"/>
        <w:jc w:val="both"/>
        <w:rPr>
          <w:sz w:val="20"/>
          <w:szCs w:val="20"/>
        </w:rPr>
      </w:pPr>
      <w:r w:rsidDel="00000000" w:rsidR="00000000" w:rsidRPr="00000000">
        <w:rPr>
          <w:sz w:val="20"/>
          <w:szCs w:val="20"/>
          <w:rtl w:val="0"/>
        </w:rPr>
        <w:t xml:space="preserve">Respecter le rythme de chacun</w:t>
      </w:r>
    </w:p>
    <w:p w:rsidR="00000000" w:rsidDel="00000000" w:rsidP="00000000" w:rsidRDefault="00000000" w:rsidRPr="00000000" w14:paraId="00000061">
      <w:pPr>
        <w:numPr>
          <w:ilvl w:val="0"/>
          <w:numId w:val="7"/>
        </w:numPr>
        <w:spacing w:line="240" w:lineRule="auto"/>
        <w:ind w:left="900" w:hanging="180"/>
        <w:jc w:val="both"/>
        <w:rPr>
          <w:sz w:val="20"/>
          <w:szCs w:val="20"/>
        </w:rPr>
      </w:pPr>
      <w:r w:rsidDel="00000000" w:rsidR="00000000" w:rsidRPr="00000000">
        <w:rPr>
          <w:sz w:val="20"/>
          <w:szCs w:val="20"/>
          <w:rtl w:val="0"/>
        </w:rPr>
        <w:t xml:space="preserve">Amener l’enfant à prendre plaisir à manger</w:t>
      </w:r>
    </w:p>
    <w:p w:rsidR="00000000" w:rsidDel="00000000" w:rsidP="00000000" w:rsidRDefault="00000000" w:rsidRPr="00000000" w14:paraId="00000062">
      <w:pPr>
        <w:spacing w:line="240" w:lineRule="auto"/>
        <w:jc w:val="both"/>
        <w:rPr>
          <w:sz w:val="20"/>
          <w:szCs w:val="20"/>
        </w:rPr>
      </w:pPr>
      <w:r w:rsidDel="00000000" w:rsidR="00000000" w:rsidRPr="00000000">
        <w:rPr>
          <w:rtl w:val="0"/>
        </w:rPr>
      </w:r>
    </w:p>
    <w:p w:rsidR="00000000" w:rsidDel="00000000" w:rsidP="00000000" w:rsidRDefault="00000000" w:rsidRPr="00000000" w14:paraId="00000063">
      <w:pPr>
        <w:spacing w:line="240" w:lineRule="auto"/>
        <w:jc w:val="both"/>
        <w:rPr>
          <w:sz w:val="20"/>
          <w:szCs w:val="20"/>
        </w:rPr>
      </w:pPr>
      <w:r w:rsidDel="00000000" w:rsidR="00000000" w:rsidRPr="00000000">
        <w:rPr>
          <w:rtl w:val="0"/>
        </w:rPr>
      </w:r>
    </w:p>
    <w:p w:rsidR="00000000" w:rsidDel="00000000" w:rsidP="00000000" w:rsidRDefault="00000000" w:rsidRPr="00000000" w14:paraId="00000064">
      <w:pPr>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065">
      <w:pPr>
        <w:spacing w:line="240" w:lineRule="auto"/>
        <w:jc w:val="both"/>
        <w:rPr>
          <w:sz w:val="28"/>
          <w:szCs w:val="28"/>
          <w:u w:val="single"/>
        </w:rPr>
      </w:pPr>
      <w:r w:rsidDel="00000000" w:rsidR="00000000" w:rsidRPr="00000000">
        <w:rPr>
          <w:b w:val="1"/>
          <w:sz w:val="28"/>
          <w:szCs w:val="28"/>
          <w:u w:val="single"/>
          <w:rtl w:val="0"/>
        </w:rPr>
        <w:t xml:space="preserve">5. LES SOINS</w:t>
      </w:r>
      <w:r w:rsidDel="00000000" w:rsidR="00000000" w:rsidRPr="00000000">
        <w:rPr>
          <w:rtl w:val="0"/>
        </w:rPr>
      </w:r>
    </w:p>
    <w:p w:rsidR="00000000" w:rsidDel="00000000" w:rsidP="00000000" w:rsidRDefault="00000000" w:rsidRPr="00000000" w14:paraId="00000066">
      <w:pPr>
        <w:spacing w:line="240" w:lineRule="auto"/>
        <w:jc w:val="both"/>
        <w:rPr>
          <w:sz w:val="20"/>
          <w:szCs w:val="20"/>
        </w:rPr>
      </w:pPr>
      <w:r w:rsidDel="00000000" w:rsidR="00000000" w:rsidRPr="00000000">
        <w:rPr>
          <w:rtl w:val="0"/>
        </w:rPr>
      </w:r>
    </w:p>
    <w:p w:rsidR="00000000" w:rsidDel="00000000" w:rsidP="00000000" w:rsidRDefault="00000000" w:rsidRPr="00000000" w14:paraId="00000067">
      <w:pPr>
        <w:numPr>
          <w:ilvl w:val="0"/>
          <w:numId w:val="4"/>
        </w:numPr>
        <w:spacing w:line="240" w:lineRule="auto"/>
        <w:ind w:left="900" w:hanging="180"/>
        <w:jc w:val="both"/>
        <w:rPr>
          <w:sz w:val="20"/>
          <w:szCs w:val="20"/>
        </w:rPr>
      </w:pPr>
      <w:r w:rsidDel="00000000" w:rsidR="00000000" w:rsidRPr="00000000">
        <w:rPr>
          <w:sz w:val="20"/>
          <w:szCs w:val="20"/>
          <w:rtl w:val="0"/>
        </w:rPr>
        <w:t xml:space="preserve">Répondre individuellement au besoin d’être changé</w:t>
      </w:r>
    </w:p>
    <w:p w:rsidR="00000000" w:rsidDel="00000000" w:rsidP="00000000" w:rsidRDefault="00000000" w:rsidRPr="00000000" w14:paraId="00000068">
      <w:pPr>
        <w:numPr>
          <w:ilvl w:val="0"/>
          <w:numId w:val="4"/>
        </w:numPr>
        <w:spacing w:line="240" w:lineRule="auto"/>
        <w:ind w:left="900" w:hanging="180"/>
        <w:jc w:val="both"/>
        <w:rPr>
          <w:sz w:val="20"/>
          <w:szCs w:val="20"/>
        </w:rPr>
      </w:pPr>
      <w:r w:rsidDel="00000000" w:rsidR="00000000" w:rsidRPr="00000000">
        <w:rPr>
          <w:sz w:val="20"/>
          <w:szCs w:val="20"/>
          <w:rtl w:val="0"/>
        </w:rPr>
        <w:t xml:space="preserve">Accompagner l’apprentissage à la propreté en accord avec la famille</w:t>
      </w:r>
    </w:p>
    <w:p w:rsidR="00000000" w:rsidDel="00000000" w:rsidP="00000000" w:rsidRDefault="00000000" w:rsidRPr="00000000" w14:paraId="00000069">
      <w:pPr>
        <w:numPr>
          <w:ilvl w:val="0"/>
          <w:numId w:val="4"/>
        </w:numPr>
        <w:spacing w:line="240" w:lineRule="auto"/>
        <w:ind w:left="900" w:hanging="180"/>
        <w:jc w:val="both"/>
        <w:rPr>
          <w:sz w:val="20"/>
          <w:szCs w:val="20"/>
        </w:rPr>
      </w:pPr>
      <w:r w:rsidDel="00000000" w:rsidR="00000000" w:rsidRPr="00000000">
        <w:rPr>
          <w:sz w:val="20"/>
          <w:szCs w:val="20"/>
          <w:rtl w:val="0"/>
        </w:rPr>
        <w:t xml:space="preserve">Amener l’enfant à être autonome en ce qui concerne son hygiène corporelle</w:t>
      </w:r>
    </w:p>
    <w:p w:rsidR="00000000" w:rsidDel="00000000" w:rsidP="00000000" w:rsidRDefault="00000000" w:rsidRPr="00000000" w14:paraId="0000006A">
      <w:pPr>
        <w:numPr>
          <w:ilvl w:val="0"/>
          <w:numId w:val="4"/>
        </w:numPr>
        <w:spacing w:line="240" w:lineRule="auto"/>
        <w:ind w:left="900" w:hanging="180"/>
        <w:jc w:val="both"/>
        <w:rPr>
          <w:sz w:val="20"/>
          <w:szCs w:val="20"/>
        </w:rPr>
      </w:pPr>
      <w:r w:rsidDel="00000000" w:rsidR="00000000" w:rsidRPr="00000000">
        <w:rPr>
          <w:sz w:val="20"/>
          <w:szCs w:val="20"/>
          <w:rtl w:val="0"/>
        </w:rPr>
        <w:t xml:space="preserve">Respecter l’intimité de l’enfant</w:t>
      </w:r>
    </w:p>
    <w:p w:rsidR="00000000" w:rsidDel="00000000" w:rsidP="00000000" w:rsidRDefault="00000000" w:rsidRPr="00000000" w14:paraId="0000006B">
      <w:pPr>
        <w:numPr>
          <w:ilvl w:val="0"/>
          <w:numId w:val="4"/>
        </w:numPr>
        <w:spacing w:line="240" w:lineRule="auto"/>
        <w:ind w:left="900" w:hanging="180"/>
        <w:jc w:val="both"/>
        <w:rPr>
          <w:sz w:val="20"/>
          <w:szCs w:val="20"/>
        </w:rPr>
      </w:pPr>
      <w:r w:rsidDel="00000000" w:rsidR="00000000" w:rsidRPr="00000000">
        <w:rPr>
          <w:sz w:val="20"/>
          <w:szCs w:val="20"/>
          <w:rtl w:val="0"/>
        </w:rPr>
        <w:t xml:space="preserve">Créer une relation privilégiée avec l’enfant</w:t>
      </w:r>
    </w:p>
    <w:p w:rsidR="00000000" w:rsidDel="00000000" w:rsidP="00000000" w:rsidRDefault="00000000" w:rsidRPr="00000000" w14:paraId="0000006C">
      <w:pPr>
        <w:numPr>
          <w:ilvl w:val="0"/>
          <w:numId w:val="4"/>
        </w:numPr>
        <w:spacing w:line="240" w:lineRule="auto"/>
        <w:ind w:left="900" w:hanging="180"/>
        <w:jc w:val="both"/>
        <w:rPr>
          <w:sz w:val="20"/>
          <w:szCs w:val="20"/>
        </w:rPr>
      </w:pPr>
      <w:r w:rsidDel="00000000" w:rsidR="00000000" w:rsidRPr="00000000">
        <w:rPr>
          <w:sz w:val="20"/>
          <w:szCs w:val="20"/>
          <w:rtl w:val="0"/>
        </w:rPr>
        <w:t xml:space="preserve">Repérer les signes de mal être, de mauvaise hygiène, d’une maladie</w:t>
      </w:r>
    </w:p>
    <w:p w:rsidR="00000000" w:rsidDel="00000000" w:rsidP="00000000" w:rsidRDefault="00000000" w:rsidRPr="00000000" w14:paraId="0000006D">
      <w:pPr>
        <w:numPr>
          <w:ilvl w:val="0"/>
          <w:numId w:val="4"/>
        </w:numPr>
        <w:spacing w:line="240" w:lineRule="auto"/>
        <w:ind w:left="900" w:hanging="180"/>
        <w:jc w:val="both"/>
        <w:rPr>
          <w:sz w:val="20"/>
          <w:szCs w:val="20"/>
        </w:rPr>
      </w:pPr>
      <w:r w:rsidDel="00000000" w:rsidR="00000000" w:rsidRPr="00000000">
        <w:rPr>
          <w:sz w:val="20"/>
          <w:szCs w:val="20"/>
          <w:rtl w:val="0"/>
        </w:rPr>
        <w:t xml:space="preserve">Respecter les prescriptions médicamenteuses</w:t>
      </w:r>
    </w:p>
    <w:p w:rsidR="00000000" w:rsidDel="00000000" w:rsidP="00000000" w:rsidRDefault="00000000" w:rsidRPr="00000000" w14:paraId="0000006E">
      <w:pPr>
        <w:spacing w:line="240" w:lineRule="auto"/>
        <w:jc w:val="both"/>
        <w:rPr>
          <w:sz w:val="20"/>
          <w:szCs w:val="20"/>
        </w:rPr>
      </w:pPr>
      <w:r w:rsidDel="00000000" w:rsidR="00000000" w:rsidRPr="00000000">
        <w:rPr>
          <w:rtl w:val="0"/>
        </w:rPr>
      </w:r>
    </w:p>
    <w:p w:rsidR="00000000" w:rsidDel="00000000" w:rsidP="00000000" w:rsidRDefault="00000000" w:rsidRPr="00000000" w14:paraId="0000006F">
      <w:pPr>
        <w:spacing w:line="240" w:lineRule="auto"/>
        <w:jc w:val="both"/>
        <w:rPr>
          <w:sz w:val="20"/>
          <w:szCs w:val="20"/>
        </w:rPr>
      </w:pPr>
      <w:r w:rsidDel="00000000" w:rsidR="00000000" w:rsidRPr="00000000">
        <w:rPr>
          <w:rtl w:val="0"/>
        </w:rPr>
      </w:r>
    </w:p>
    <w:p w:rsidR="00000000" w:rsidDel="00000000" w:rsidP="00000000" w:rsidRDefault="00000000" w:rsidRPr="00000000" w14:paraId="00000070">
      <w:pPr>
        <w:spacing w:line="240" w:lineRule="auto"/>
        <w:ind w:right="6038"/>
        <w:jc w:val="both"/>
        <w:rPr>
          <w:sz w:val="28"/>
          <w:szCs w:val="28"/>
          <w:u w:val="single"/>
        </w:rPr>
      </w:pPr>
      <w:r w:rsidDel="00000000" w:rsidR="00000000" w:rsidRPr="00000000">
        <w:rPr>
          <w:b w:val="1"/>
          <w:sz w:val="28"/>
          <w:szCs w:val="28"/>
          <w:u w:val="single"/>
          <w:rtl w:val="0"/>
        </w:rPr>
        <w:t xml:space="preserve">6. LE SOMMEIL</w:t>
      </w:r>
      <w:r w:rsidDel="00000000" w:rsidR="00000000" w:rsidRPr="00000000">
        <w:rPr>
          <w:rtl w:val="0"/>
        </w:rPr>
      </w:r>
    </w:p>
    <w:p w:rsidR="00000000" w:rsidDel="00000000" w:rsidP="00000000" w:rsidRDefault="00000000" w:rsidRPr="00000000" w14:paraId="00000071">
      <w:pPr>
        <w:spacing w:line="240" w:lineRule="auto"/>
        <w:ind w:left="1080" w:firstLine="0"/>
        <w:jc w:val="both"/>
        <w:rPr>
          <w:sz w:val="20"/>
          <w:szCs w:val="20"/>
        </w:rPr>
      </w:pPr>
      <w:r w:rsidDel="00000000" w:rsidR="00000000" w:rsidRPr="00000000">
        <w:rPr>
          <w:rtl w:val="0"/>
        </w:rPr>
      </w:r>
    </w:p>
    <w:p w:rsidR="00000000" w:rsidDel="00000000" w:rsidP="00000000" w:rsidRDefault="00000000" w:rsidRPr="00000000" w14:paraId="00000072">
      <w:pPr>
        <w:numPr>
          <w:ilvl w:val="0"/>
          <w:numId w:val="8"/>
        </w:numPr>
        <w:spacing w:line="240" w:lineRule="auto"/>
        <w:ind w:left="900" w:hanging="180"/>
        <w:jc w:val="both"/>
        <w:rPr>
          <w:sz w:val="20"/>
          <w:szCs w:val="20"/>
        </w:rPr>
      </w:pPr>
      <w:r w:rsidDel="00000000" w:rsidR="00000000" w:rsidRPr="00000000">
        <w:rPr>
          <w:sz w:val="20"/>
          <w:szCs w:val="20"/>
          <w:rtl w:val="0"/>
        </w:rPr>
        <w:t xml:space="preserve">Créer un climat rassurant avant la sieste et individualiser le coucher</w:t>
      </w:r>
    </w:p>
    <w:p w:rsidR="00000000" w:rsidDel="00000000" w:rsidP="00000000" w:rsidRDefault="00000000" w:rsidRPr="00000000" w14:paraId="00000073">
      <w:pPr>
        <w:numPr>
          <w:ilvl w:val="0"/>
          <w:numId w:val="8"/>
        </w:numPr>
        <w:spacing w:line="240" w:lineRule="auto"/>
        <w:ind w:left="900" w:hanging="180"/>
        <w:jc w:val="both"/>
        <w:rPr>
          <w:sz w:val="20"/>
          <w:szCs w:val="20"/>
        </w:rPr>
      </w:pPr>
      <w:r w:rsidDel="00000000" w:rsidR="00000000" w:rsidRPr="00000000">
        <w:rPr>
          <w:sz w:val="20"/>
          <w:szCs w:val="20"/>
          <w:rtl w:val="0"/>
        </w:rPr>
        <w:t xml:space="preserve">Respecter le rythme de chacun</w:t>
      </w:r>
    </w:p>
    <w:p w:rsidR="00000000" w:rsidDel="00000000" w:rsidP="00000000" w:rsidRDefault="00000000" w:rsidRPr="00000000" w14:paraId="00000074">
      <w:pPr>
        <w:numPr>
          <w:ilvl w:val="0"/>
          <w:numId w:val="8"/>
        </w:numPr>
        <w:spacing w:line="240" w:lineRule="auto"/>
        <w:ind w:left="900" w:hanging="180"/>
        <w:jc w:val="both"/>
        <w:rPr>
          <w:sz w:val="20"/>
          <w:szCs w:val="20"/>
        </w:rPr>
      </w:pPr>
      <w:r w:rsidDel="00000000" w:rsidR="00000000" w:rsidRPr="00000000">
        <w:rPr>
          <w:sz w:val="20"/>
          <w:szCs w:val="20"/>
          <w:rtl w:val="0"/>
        </w:rPr>
        <w:t xml:space="preserve">Veiller à ce que le besoin de sommeil de chaque enfant soit respect é</w:t>
      </w:r>
    </w:p>
    <w:p w:rsidR="00000000" w:rsidDel="00000000" w:rsidP="00000000" w:rsidRDefault="00000000" w:rsidRPr="00000000" w14:paraId="00000075">
      <w:pPr>
        <w:spacing w:line="240" w:lineRule="auto"/>
        <w:jc w:val="both"/>
        <w:rPr>
          <w:sz w:val="20"/>
          <w:szCs w:val="20"/>
        </w:rPr>
      </w:pPr>
      <w:r w:rsidDel="00000000" w:rsidR="00000000" w:rsidRPr="00000000">
        <w:rPr>
          <w:rtl w:val="0"/>
        </w:rPr>
      </w:r>
    </w:p>
    <w:p w:rsidR="00000000" w:rsidDel="00000000" w:rsidP="00000000" w:rsidRDefault="00000000" w:rsidRPr="00000000" w14:paraId="00000076">
      <w:pPr>
        <w:spacing w:line="240" w:lineRule="auto"/>
        <w:jc w:val="both"/>
        <w:rPr>
          <w:sz w:val="20"/>
          <w:szCs w:val="20"/>
        </w:rPr>
      </w:pPr>
      <w:r w:rsidDel="00000000" w:rsidR="00000000" w:rsidRPr="00000000">
        <w:rPr>
          <w:rtl w:val="0"/>
        </w:rPr>
      </w:r>
    </w:p>
    <w:p w:rsidR="00000000" w:rsidDel="00000000" w:rsidP="00000000" w:rsidRDefault="00000000" w:rsidRPr="00000000" w14:paraId="00000077">
      <w:pPr>
        <w:spacing w:line="240" w:lineRule="auto"/>
        <w:jc w:val="both"/>
        <w:rPr>
          <w:sz w:val="28"/>
          <w:szCs w:val="28"/>
          <w:u w:val="single"/>
        </w:rPr>
      </w:pPr>
      <w:r w:rsidDel="00000000" w:rsidR="00000000" w:rsidRPr="00000000">
        <w:rPr>
          <w:b w:val="1"/>
          <w:sz w:val="28"/>
          <w:szCs w:val="28"/>
          <w:u w:val="single"/>
          <w:rtl w:val="0"/>
        </w:rPr>
        <w:t xml:space="preserve">7. LE DOUDOU ET TETINES</w:t>
      </w:r>
      <w:r w:rsidDel="00000000" w:rsidR="00000000" w:rsidRPr="00000000">
        <w:rPr>
          <w:rtl w:val="0"/>
        </w:rPr>
      </w:r>
    </w:p>
    <w:p w:rsidR="00000000" w:rsidDel="00000000" w:rsidP="00000000" w:rsidRDefault="00000000" w:rsidRPr="00000000" w14:paraId="00000078">
      <w:pPr>
        <w:spacing w:line="240" w:lineRule="auto"/>
        <w:jc w:val="both"/>
        <w:rPr>
          <w:sz w:val="20"/>
          <w:szCs w:val="20"/>
        </w:rPr>
      </w:pPr>
      <w:r w:rsidDel="00000000" w:rsidR="00000000" w:rsidRPr="00000000">
        <w:rPr>
          <w:rtl w:val="0"/>
        </w:rPr>
      </w:r>
    </w:p>
    <w:p w:rsidR="00000000" w:rsidDel="00000000" w:rsidP="00000000" w:rsidRDefault="00000000" w:rsidRPr="00000000" w14:paraId="00000079">
      <w:pPr>
        <w:numPr>
          <w:ilvl w:val="0"/>
          <w:numId w:val="9"/>
        </w:numPr>
        <w:spacing w:line="240" w:lineRule="auto"/>
        <w:ind w:left="900" w:hanging="180"/>
        <w:jc w:val="both"/>
        <w:rPr>
          <w:sz w:val="20"/>
          <w:szCs w:val="20"/>
        </w:rPr>
      </w:pPr>
      <w:r w:rsidDel="00000000" w:rsidR="00000000" w:rsidRPr="00000000">
        <w:rPr>
          <w:sz w:val="20"/>
          <w:szCs w:val="20"/>
          <w:rtl w:val="0"/>
        </w:rPr>
        <w:t xml:space="preserve">Respecter la demande de l’enfant en cohérence avec la famille</w:t>
      </w:r>
    </w:p>
    <w:p w:rsidR="00000000" w:rsidDel="00000000" w:rsidP="00000000" w:rsidRDefault="00000000" w:rsidRPr="00000000" w14:paraId="0000007A">
      <w:pPr>
        <w:numPr>
          <w:ilvl w:val="0"/>
          <w:numId w:val="9"/>
        </w:numPr>
        <w:spacing w:line="240" w:lineRule="auto"/>
        <w:ind w:left="900" w:hanging="180"/>
        <w:jc w:val="both"/>
        <w:rPr>
          <w:sz w:val="20"/>
          <w:szCs w:val="20"/>
        </w:rPr>
      </w:pPr>
      <w:r w:rsidDel="00000000" w:rsidR="00000000" w:rsidRPr="00000000">
        <w:rPr>
          <w:sz w:val="20"/>
          <w:szCs w:val="20"/>
          <w:rtl w:val="0"/>
        </w:rPr>
        <w:t xml:space="preserve">Savoir aider les parents à comprendre les besoins de leur enfant</w:t>
      </w:r>
    </w:p>
    <w:p w:rsidR="00000000" w:rsidDel="00000000" w:rsidP="00000000" w:rsidRDefault="00000000" w:rsidRPr="00000000" w14:paraId="0000007B">
      <w:pPr>
        <w:numPr>
          <w:ilvl w:val="0"/>
          <w:numId w:val="9"/>
        </w:numPr>
        <w:spacing w:line="240" w:lineRule="auto"/>
        <w:ind w:left="900" w:hanging="180"/>
        <w:jc w:val="both"/>
        <w:rPr>
          <w:sz w:val="20"/>
          <w:szCs w:val="20"/>
        </w:rPr>
      </w:pPr>
      <w:r w:rsidDel="00000000" w:rsidR="00000000" w:rsidRPr="00000000">
        <w:rPr>
          <w:sz w:val="20"/>
          <w:szCs w:val="20"/>
          <w:rtl w:val="0"/>
        </w:rPr>
        <w:t xml:space="preserve">Amener l’enfant à se séparer de son doudou en lui proposant autre chose</w:t>
      </w:r>
    </w:p>
    <w:p w:rsidR="00000000" w:rsidDel="00000000" w:rsidP="00000000" w:rsidRDefault="00000000" w:rsidRPr="00000000" w14:paraId="0000007C">
      <w:pPr>
        <w:spacing w:line="240" w:lineRule="auto"/>
        <w:jc w:val="both"/>
        <w:rPr>
          <w:sz w:val="20"/>
          <w:szCs w:val="20"/>
        </w:rPr>
      </w:pPr>
      <w:r w:rsidDel="00000000" w:rsidR="00000000" w:rsidRPr="00000000">
        <w:rPr>
          <w:rtl w:val="0"/>
        </w:rPr>
      </w:r>
    </w:p>
    <w:p w:rsidR="00000000" w:rsidDel="00000000" w:rsidP="00000000" w:rsidRDefault="00000000" w:rsidRPr="00000000" w14:paraId="0000007D">
      <w:pPr>
        <w:spacing w:line="240" w:lineRule="auto"/>
        <w:jc w:val="both"/>
        <w:rPr>
          <w:sz w:val="20"/>
          <w:szCs w:val="20"/>
        </w:rPr>
      </w:pPr>
      <w:r w:rsidDel="00000000" w:rsidR="00000000" w:rsidRPr="00000000">
        <w:rPr>
          <w:rtl w:val="0"/>
        </w:rPr>
      </w:r>
    </w:p>
    <w:p w:rsidR="00000000" w:rsidDel="00000000" w:rsidP="00000000" w:rsidRDefault="00000000" w:rsidRPr="00000000" w14:paraId="0000007E">
      <w:pPr>
        <w:spacing w:line="240" w:lineRule="auto"/>
        <w:jc w:val="both"/>
        <w:rPr>
          <w:sz w:val="28"/>
          <w:szCs w:val="28"/>
          <w:u w:val="single"/>
        </w:rPr>
      </w:pPr>
      <w:r w:rsidDel="00000000" w:rsidR="00000000" w:rsidRPr="00000000">
        <w:rPr>
          <w:b w:val="1"/>
          <w:sz w:val="28"/>
          <w:szCs w:val="28"/>
          <w:u w:val="single"/>
          <w:rtl w:val="0"/>
        </w:rPr>
        <w:t xml:space="preserve">8. LE TRAVAIL EN EQUIPE</w:t>
      </w:r>
      <w:r w:rsidDel="00000000" w:rsidR="00000000" w:rsidRPr="00000000">
        <w:rPr>
          <w:rtl w:val="0"/>
        </w:rPr>
      </w:r>
    </w:p>
    <w:p w:rsidR="00000000" w:rsidDel="00000000" w:rsidP="00000000" w:rsidRDefault="00000000" w:rsidRPr="00000000" w14:paraId="0000007F">
      <w:pPr>
        <w:spacing w:line="240" w:lineRule="auto"/>
        <w:ind w:left="1080" w:firstLine="0"/>
        <w:jc w:val="both"/>
        <w:rPr>
          <w:sz w:val="28"/>
          <w:szCs w:val="28"/>
          <w:u w:val="single"/>
        </w:rPr>
      </w:pPr>
      <w:r w:rsidDel="00000000" w:rsidR="00000000" w:rsidRPr="00000000">
        <w:rPr>
          <w:rtl w:val="0"/>
        </w:rPr>
      </w:r>
    </w:p>
    <w:p w:rsidR="00000000" w:rsidDel="00000000" w:rsidP="00000000" w:rsidRDefault="00000000" w:rsidRPr="00000000" w14:paraId="00000080">
      <w:pPr>
        <w:spacing w:line="240" w:lineRule="auto"/>
        <w:ind w:left="720" w:firstLine="0"/>
        <w:jc w:val="both"/>
        <w:rPr>
          <w:color w:val="0000ff"/>
          <w:sz w:val="20"/>
          <w:szCs w:val="20"/>
        </w:rPr>
      </w:pPr>
      <w:r w:rsidDel="00000000" w:rsidR="00000000" w:rsidRPr="00000000">
        <w:rPr>
          <w:b w:val="1"/>
          <w:color w:val="0000ff"/>
          <w:sz w:val="20"/>
          <w:szCs w:val="20"/>
          <w:rtl w:val="0"/>
        </w:rPr>
        <w:t xml:space="preserve">Mettre en place un travail d’équipe de qualité</w:t>
      </w:r>
      <w:r w:rsidDel="00000000" w:rsidR="00000000" w:rsidRPr="00000000">
        <w:rPr>
          <w:rtl w:val="0"/>
        </w:rPr>
      </w:r>
    </w:p>
    <w:p w:rsidR="00000000" w:rsidDel="00000000" w:rsidP="00000000" w:rsidRDefault="00000000" w:rsidRPr="00000000" w14:paraId="00000081">
      <w:pPr>
        <w:spacing w:line="240" w:lineRule="auto"/>
        <w:ind w:left="720" w:firstLine="0"/>
        <w:jc w:val="both"/>
        <w:rPr>
          <w:sz w:val="20"/>
          <w:szCs w:val="20"/>
        </w:rPr>
      </w:pPr>
      <w:r w:rsidDel="00000000" w:rsidR="00000000" w:rsidRPr="00000000">
        <w:rPr>
          <w:sz w:val="20"/>
          <w:szCs w:val="20"/>
          <w:rtl w:val="0"/>
        </w:rPr>
        <w:t xml:space="preserve">A partir d’un projet pédagogique élaboré ensemble, qui nécessite l’adhésion de chaque membre de l’équipe, le personnel de la structure sera en capacité d’offrir un accueil de qualité. Pour y parvenir, la responsable et son adjointe auront à animer :</w:t>
      </w:r>
    </w:p>
    <w:p w:rsidR="00000000" w:rsidDel="00000000" w:rsidP="00000000" w:rsidRDefault="00000000" w:rsidRPr="00000000" w14:paraId="00000082">
      <w:pPr>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83">
      <w:pPr>
        <w:numPr>
          <w:ilvl w:val="0"/>
          <w:numId w:val="5"/>
        </w:numPr>
        <w:spacing w:line="240" w:lineRule="auto"/>
        <w:ind w:left="900" w:hanging="180"/>
        <w:jc w:val="both"/>
        <w:rPr>
          <w:sz w:val="20"/>
          <w:szCs w:val="20"/>
        </w:rPr>
      </w:pPr>
      <w:r w:rsidDel="00000000" w:rsidR="00000000" w:rsidRPr="00000000">
        <w:rPr>
          <w:sz w:val="20"/>
          <w:szCs w:val="20"/>
          <w:rtl w:val="0"/>
        </w:rPr>
        <w:t xml:space="preserve">Une équipe ou chacun a sa place et à conscience du rôle important qu’il joue dans le développement de l’enfant,</w:t>
      </w:r>
    </w:p>
    <w:p w:rsidR="00000000" w:rsidDel="00000000" w:rsidP="00000000" w:rsidRDefault="00000000" w:rsidRPr="00000000" w14:paraId="00000084">
      <w:pPr>
        <w:numPr>
          <w:ilvl w:val="0"/>
          <w:numId w:val="5"/>
        </w:numPr>
        <w:spacing w:line="240" w:lineRule="auto"/>
        <w:ind w:left="900" w:hanging="180"/>
        <w:jc w:val="both"/>
        <w:rPr>
          <w:sz w:val="20"/>
          <w:szCs w:val="20"/>
        </w:rPr>
      </w:pPr>
      <w:r w:rsidDel="00000000" w:rsidR="00000000" w:rsidRPr="00000000">
        <w:rPr>
          <w:sz w:val="20"/>
          <w:szCs w:val="20"/>
          <w:rtl w:val="0"/>
        </w:rPr>
        <w:t xml:space="preserve">Une équipe cohérente auprès de laquelle les parents et enfants trouveront des réponses identiques</w:t>
      </w:r>
    </w:p>
    <w:p w:rsidR="00000000" w:rsidDel="00000000" w:rsidP="00000000" w:rsidRDefault="00000000" w:rsidRPr="00000000" w14:paraId="00000085">
      <w:pPr>
        <w:numPr>
          <w:ilvl w:val="0"/>
          <w:numId w:val="5"/>
        </w:numPr>
        <w:spacing w:line="240" w:lineRule="auto"/>
        <w:ind w:left="900" w:hanging="180"/>
        <w:jc w:val="both"/>
        <w:rPr>
          <w:sz w:val="20"/>
          <w:szCs w:val="20"/>
        </w:rPr>
      </w:pPr>
      <w:r w:rsidDel="00000000" w:rsidR="00000000" w:rsidRPr="00000000">
        <w:rPr>
          <w:sz w:val="20"/>
          <w:szCs w:val="20"/>
          <w:rtl w:val="0"/>
        </w:rPr>
        <w:t xml:space="preserve">Une équipe respectueuse, disponible et à l’écoute des familles et des membres qui la composent</w:t>
      </w:r>
    </w:p>
    <w:p w:rsidR="00000000" w:rsidDel="00000000" w:rsidP="00000000" w:rsidRDefault="00000000" w:rsidRPr="00000000" w14:paraId="00000086">
      <w:pPr>
        <w:numPr>
          <w:ilvl w:val="0"/>
          <w:numId w:val="5"/>
        </w:numPr>
        <w:spacing w:line="240" w:lineRule="auto"/>
        <w:ind w:left="900" w:hanging="180"/>
        <w:jc w:val="both"/>
        <w:rPr>
          <w:sz w:val="20"/>
          <w:szCs w:val="20"/>
        </w:rPr>
      </w:pPr>
      <w:r w:rsidDel="00000000" w:rsidR="00000000" w:rsidRPr="00000000">
        <w:rPr>
          <w:sz w:val="20"/>
          <w:szCs w:val="20"/>
          <w:rtl w:val="0"/>
        </w:rPr>
        <w:t xml:space="preserve">Moyens mis en place :</w:t>
      </w:r>
    </w:p>
    <w:p w:rsidR="00000000" w:rsidDel="00000000" w:rsidP="00000000" w:rsidRDefault="00000000" w:rsidRPr="00000000" w14:paraId="00000087">
      <w:pPr>
        <w:numPr>
          <w:ilvl w:val="0"/>
          <w:numId w:val="5"/>
        </w:numPr>
        <w:spacing w:line="240" w:lineRule="auto"/>
        <w:ind w:left="900" w:hanging="180"/>
        <w:jc w:val="both"/>
        <w:rPr>
          <w:sz w:val="20"/>
          <w:szCs w:val="20"/>
        </w:rPr>
      </w:pPr>
      <w:r w:rsidDel="00000000" w:rsidR="00000000" w:rsidRPr="00000000">
        <w:rPr>
          <w:sz w:val="20"/>
          <w:szCs w:val="20"/>
          <w:rtl w:val="0"/>
        </w:rPr>
        <w:t xml:space="preserve">Ecriture d’un projet pédagogique en équipe, à partir des objectifs fixés dans le présent projet</w:t>
      </w:r>
    </w:p>
    <w:p w:rsidR="00000000" w:rsidDel="00000000" w:rsidP="00000000" w:rsidRDefault="00000000" w:rsidRPr="00000000" w14:paraId="00000088">
      <w:pPr>
        <w:numPr>
          <w:ilvl w:val="0"/>
          <w:numId w:val="5"/>
        </w:numPr>
        <w:spacing w:line="240" w:lineRule="auto"/>
        <w:ind w:left="900" w:hanging="180"/>
        <w:jc w:val="both"/>
        <w:rPr>
          <w:sz w:val="20"/>
          <w:szCs w:val="20"/>
        </w:rPr>
      </w:pPr>
      <w:r w:rsidDel="00000000" w:rsidR="00000000" w:rsidRPr="00000000">
        <w:rPr>
          <w:sz w:val="20"/>
          <w:szCs w:val="20"/>
          <w:rtl w:val="0"/>
        </w:rPr>
        <w:t xml:space="preserve">Réunions d’équipes régulières (1fois/mois) pour analyser ses pratiques, élaborer des projets d’activités et réguler les éventuelles tensions</w:t>
      </w:r>
    </w:p>
    <w:p w:rsidR="00000000" w:rsidDel="00000000" w:rsidP="00000000" w:rsidRDefault="00000000" w:rsidRPr="00000000" w14:paraId="00000089">
      <w:pPr>
        <w:numPr>
          <w:ilvl w:val="0"/>
          <w:numId w:val="5"/>
        </w:numPr>
        <w:spacing w:line="240" w:lineRule="auto"/>
        <w:ind w:left="900" w:hanging="180"/>
        <w:jc w:val="both"/>
        <w:rPr>
          <w:sz w:val="20"/>
          <w:szCs w:val="20"/>
        </w:rPr>
      </w:pPr>
      <w:r w:rsidDel="00000000" w:rsidR="00000000" w:rsidRPr="00000000">
        <w:rPr>
          <w:sz w:val="20"/>
          <w:szCs w:val="20"/>
          <w:rtl w:val="0"/>
        </w:rPr>
        <w:t xml:space="preserve">Dynamisation de l’équipe par des évènements ponctuels : sorties, repas de Noël, goûter d’anniversaire…</w:t>
      </w:r>
    </w:p>
    <w:p w:rsidR="00000000" w:rsidDel="00000000" w:rsidP="00000000" w:rsidRDefault="00000000" w:rsidRPr="00000000" w14:paraId="0000008A">
      <w:pPr>
        <w:numPr>
          <w:ilvl w:val="0"/>
          <w:numId w:val="5"/>
        </w:numPr>
        <w:spacing w:line="240" w:lineRule="auto"/>
        <w:ind w:left="900" w:hanging="180"/>
        <w:jc w:val="both"/>
        <w:rPr>
          <w:sz w:val="20"/>
          <w:szCs w:val="20"/>
        </w:rPr>
      </w:pPr>
      <w:r w:rsidDel="00000000" w:rsidR="00000000" w:rsidRPr="00000000">
        <w:rPr>
          <w:sz w:val="20"/>
          <w:szCs w:val="20"/>
          <w:rtl w:val="0"/>
        </w:rPr>
        <w:t xml:space="preserve">Définition du travail de chacun (fiche de poste)</w:t>
      </w:r>
    </w:p>
    <w:p w:rsidR="00000000" w:rsidDel="00000000" w:rsidP="00000000" w:rsidRDefault="00000000" w:rsidRPr="00000000" w14:paraId="0000008B">
      <w:pPr>
        <w:spacing w:line="240" w:lineRule="auto"/>
        <w:jc w:val="both"/>
        <w:rPr>
          <w:sz w:val="20"/>
          <w:szCs w:val="20"/>
        </w:rPr>
      </w:pPr>
      <w:r w:rsidDel="00000000" w:rsidR="00000000" w:rsidRPr="00000000">
        <w:rPr>
          <w:rtl w:val="0"/>
        </w:rPr>
      </w:r>
    </w:p>
    <w:p w:rsidR="00000000" w:rsidDel="00000000" w:rsidP="00000000" w:rsidRDefault="00000000" w:rsidRPr="00000000" w14:paraId="0000008C">
      <w:pPr>
        <w:spacing w:line="240" w:lineRule="auto"/>
        <w:jc w:val="both"/>
        <w:rPr>
          <w:sz w:val="20"/>
          <w:szCs w:val="20"/>
        </w:rPr>
      </w:pPr>
      <w:r w:rsidDel="00000000" w:rsidR="00000000" w:rsidRPr="00000000">
        <w:rPr>
          <w:rtl w:val="0"/>
        </w:rPr>
      </w:r>
    </w:p>
    <w:p w:rsidR="00000000" w:rsidDel="00000000" w:rsidP="00000000" w:rsidRDefault="00000000" w:rsidRPr="00000000" w14:paraId="0000008D">
      <w:pPr>
        <w:spacing w:line="240" w:lineRule="auto"/>
        <w:jc w:val="both"/>
        <w:rPr>
          <w:sz w:val="20"/>
          <w:szCs w:val="20"/>
        </w:rPr>
      </w:pPr>
      <w:r w:rsidDel="00000000" w:rsidR="00000000" w:rsidRPr="00000000">
        <w:rPr>
          <w:rtl w:val="0"/>
        </w:rPr>
      </w:r>
    </w:p>
    <w:p w:rsidR="00000000" w:rsidDel="00000000" w:rsidP="00000000" w:rsidRDefault="00000000" w:rsidRPr="00000000" w14:paraId="0000008E">
      <w:pPr>
        <w:spacing w:line="240" w:lineRule="auto"/>
        <w:jc w:val="both"/>
        <w:rPr>
          <w:sz w:val="20"/>
          <w:szCs w:val="20"/>
        </w:rPr>
      </w:pPr>
      <w:r w:rsidDel="00000000" w:rsidR="00000000" w:rsidRPr="00000000">
        <w:rPr>
          <w:sz w:val="20"/>
          <w:szCs w:val="20"/>
          <w:rtl w:val="0"/>
        </w:rPr>
        <w:t xml:space="preserve">Afin de permettre aux familles de mieux percevoir les objectifs de notre équipe, ce projet éducatif sera synthétisé dans un livret d’accueil, remis à chaque parent</w:t>
      </w:r>
    </w:p>
    <w:p w:rsidR="00000000" w:rsidDel="00000000" w:rsidP="00000000" w:rsidRDefault="00000000" w:rsidRPr="00000000" w14:paraId="0000008F">
      <w:pPr>
        <w:spacing w:line="240" w:lineRule="auto"/>
        <w:jc w:val="both"/>
        <w:rPr>
          <w:sz w:val="20"/>
          <w:szCs w:val="20"/>
        </w:rPr>
      </w:pPr>
      <w:r w:rsidDel="00000000" w:rsidR="00000000" w:rsidRPr="00000000">
        <w:rPr>
          <w:sz w:val="20"/>
          <w:szCs w:val="20"/>
          <w:rtl w:val="0"/>
        </w:rPr>
        <w:t xml:space="preserve">Ce livret donnera un aperçu de la journée de l’enfant et de la qualité de l’accueil. Il servira de support à la communication avec les familles et sera complété par un cahier de liaison personnel à chaque enfant.</w:t>
      </w:r>
    </w:p>
    <w:p w:rsidR="00000000" w:rsidDel="00000000" w:rsidP="00000000" w:rsidRDefault="00000000" w:rsidRPr="00000000" w14:paraId="00000090">
      <w:pPr>
        <w:spacing w:line="240" w:lineRule="auto"/>
        <w:jc w:val="both"/>
        <w:rPr>
          <w:sz w:val="20"/>
          <w:szCs w:val="20"/>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